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A0" w:rsidRPr="00711869" w:rsidRDefault="009263A0" w:rsidP="009263A0">
      <w:pPr>
        <w:jc w:val="center"/>
        <w:rPr>
          <w:sz w:val="22"/>
        </w:rPr>
      </w:pPr>
      <w:r w:rsidRPr="00711869">
        <w:rPr>
          <w:sz w:val="22"/>
        </w:rPr>
        <w:t xml:space="preserve">Research support </w:t>
      </w:r>
      <w:r w:rsidR="00A67195">
        <w:rPr>
          <w:rFonts w:hint="eastAsia"/>
          <w:sz w:val="22"/>
        </w:rPr>
        <w:t>for</w:t>
      </w:r>
      <w:r w:rsidRPr="00711869">
        <w:rPr>
          <w:sz w:val="22"/>
        </w:rPr>
        <w:t xml:space="preserve"> </w:t>
      </w:r>
      <w:r w:rsidR="00A67195">
        <w:rPr>
          <w:sz w:val="22"/>
        </w:rPr>
        <w:t>“</w:t>
      </w:r>
      <w:r w:rsidR="00A67195">
        <w:rPr>
          <w:rFonts w:hint="eastAsia"/>
          <w:sz w:val="22"/>
        </w:rPr>
        <w:t>L</w:t>
      </w:r>
      <w:r w:rsidRPr="00711869">
        <w:rPr>
          <w:sz w:val="22"/>
        </w:rPr>
        <w:t xml:space="preserve">ife </w:t>
      </w:r>
      <w:r w:rsidR="00A67195">
        <w:rPr>
          <w:rFonts w:hint="eastAsia"/>
          <w:sz w:val="22"/>
        </w:rPr>
        <w:t>E</w:t>
      </w:r>
      <w:r w:rsidRPr="00711869">
        <w:rPr>
          <w:sz w:val="22"/>
        </w:rPr>
        <w:t>vents</w:t>
      </w:r>
      <w:r w:rsidR="00A67195">
        <w:rPr>
          <w:sz w:val="22"/>
        </w:rPr>
        <w:t>”</w:t>
      </w:r>
    </w:p>
    <w:p w:rsidR="009263A0" w:rsidRPr="00711869" w:rsidRDefault="00835440" w:rsidP="009263A0">
      <w:pPr>
        <w:jc w:val="center"/>
        <w:rPr>
          <w:sz w:val="22"/>
        </w:rPr>
      </w:pPr>
      <w:r>
        <w:rPr>
          <w:rFonts w:hint="eastAsia"/>
          <w:sz w:val="22"/>
        </w:rPr>
        <w:t>Application</w:t>
      </w:r>
      <w:r w:rsidRPr="00711869">
        <w:rPr>
          <w:sz w:val="22"/>
        </w:rPr>
        <w:t xml:space="preserve"> </w:t>
      </w:r>
      <w:r w:rsidR="009263A0" w:rsidRPr="00711869">
        <w:rPr>
          <w:sz w:val="22"/>
        </w:rPr>
        <w:t xml:space="preserve">guidelines for </w:t>
      </w:r>
      <w:r>
        <w:rPr>
          <w:rFonts w:hint="eastAsia"/>
          <w:sz w:val="22"/>
        </w:rPr>
        <w:t>FY</w:t>
      </w:r>
      <w:r w:rsidR="009263A0" w:rsidRPr="00711869">
        <w:rPr>
          <w:sz w:val="22"/>
        </w:rPr>
        <w:t>201</w:t>
      </w:r>
      <w:r w:rsidR="003E17F5">
        <w:rPr>
          <w:rFonts w:hint="eastAsia"/>
          <w:sz w:val="22"/>
        </w:rPr>
        <w:t>9</w:t>
      </w:r>
    </w:p>
    <w:p w:rsidR="009263A0" w:rsidRPr="00711869" w:rsidRDefault="009263A0" w:rsidP="009263A0">
      <w:pPr>
        <w:rPr>
          <w:sz w:val="22"/>
        </w:rPr>
      </w:pPr>
    </w:p>
    <w:p w:rsidR="009263A0" w:rsidRPr="00A7428F" w:rsidRDefault="009263A0" w:rsidP="009263A0">
      <w:pPr>
        <w:pStyle w:val="a5"/>
        <w:numPr>
          <w:ilvl w:val="0"/>
          <w:numId w:val="19"/>
        </w:numPr>
        <w:ind w:leftChars="0"/>
        <w:rPr>
          <w:sz w:val="18"/>
          <w:szCs w:val="18"/>
        </w:rPr>
      </w:pPr>
      <w:r w:rsidRPr="00A7428F">
        <w:rPr>
          <w:sz w:val="18"/>
          <w:szCs w:val="18"/>
        </w:rPr>
        <w:t>Purpose</w:t>
      </w:r>
    </w:p>
    <w:p w:rsidR="009263A0" w:rsidRPr="00A7428F" w:rsidRDefault="009263A0" w:rsidP="009263A0">
      <w:pPr>
        <w:pStyle w:val="a5"/>
        <w:ind w:leftChars="0" w:left="0" w:firstLine="260"/>
        <w:rPr>
          <w:color w:val="000000" w:themeColor="text1"/>
          <w:sz w:val="18"/>
          <w:szCs w:val="18"/>
        </w:rPr>
      </w:pPr>
      <w:r w:rsidRPr="00A7428F">
        <w:rPr>
          <w:color w:val="000000" w:themeColor="text1"/>
          <w:sz w:val="18"/>
          <w:szCs w:val="18"/>
        </w:rPr>
        <w:t xml:space="preserve">This </w:t>
      </w:r>
      <w:r w:rsidR="00A67195" w:rsidRPr="00A7428F">
        <w:rPr>
          <w:rFonts w:hint="eastAsia"/>
          <w:color w:val="000000" w:themeColor="text1"/>
          <w:sz w:val="18"/>
          <w:szCs w:val="18"/>
        </w:rPr>
        <w:t>support</w:t>
      </w:r>
      <w:r w:rsidR="00A67195" w:rsidRPr="00A7428F">
        <w:rPr>
          <w:color w:val="000000" w:themeColor="text1"/>
          <w:sz w:val="18"/>
          <w:szCs w:val="18"/>
        </w:rPr>
        <w:t xml:space="preserve"> </w:t>
      </w:r>
      <w:r w:rsidRPr="00A7428F">
        <w:rPr>
          <w:color w:val="000000" w:themeColor="text1"/>
          <w:sz w:val="18"/>
          <w:szCs w:val="18"/>
        </w:rPr>
        <w:t>is for researchers of Waseda University who are on maternity or childcare leave; it is intended to support the continuation of their research activities by allocating research support staff and research assistants (hereafter “RA”) to provide assistance with 1) maintaining and even enhancing research capability, 2) disseminating research outcomes and 3) enabling the acquisition of external funding.</w:t>
      </w:r>
    </w:p>
    <w:p w:rsidR="009263A0" w:rsidRPr="00A7428F" w:rsidRDefault="009263A0" w:rsidP="009263A0">
      <w:pPr>
        <w:pStyle w:val="a5"/>
        <w:ind w:leftChars="0" w:left="260"/>
        <w:rPr>
          <w:sz w:val="18"/>
          <w:szCs w:val="18"/>
        </w:rPr>
      </w:pPr>
    </w:p>
    <w:p w:rsidR="009263A0" w:rsidRPr="00A7428F" w:rsidRDefault="009263A0" w:rsidP="009263A0">
      <w:pPr>
        <w:pStyle w:val="a5"/>
        <w:numPr>
          <w:ilvl w:val="0"/>
          <w:numId w:val="19"/>
        </w:numPr>
        <w:ind w:leftChars="0"/>
        <w:rPr>
          <w:sz w:val="18"/>
          <w:szCs w:val="18"/>
        </w:rPr>
      </w:pPr>
      <w:r w:rsidRPr="00A7428F">
        <w:rPr>
          <w:sz w:val="18"/>
          <w:szCs w:val="18"/>
        </w:rPr>
        <w:t>Eligibility</w:t>
      </w:r>
    </w:p>
    <w:p w:rsidR="009263A0" w:rsidRPr="00A7428F" w:rsidRDefault="009263A0" w:rsidP="009263A0">
      <w:pPr>
        <w:pStyle w:val="a5"/>
        <w:ind w:leftChars="0" w:left="260"/>
        <w:rPr>
          <w:color w:val="000000" w:themeColor="text1"/>
          <w:sz w:val="18"/>
          <w:szCs w:val="18"/>
        </w:rPr>
      </w:pPr>
      <w:r w:rsidRPr="00A7428F">
        <w:rPr>
          <w:color w:val="000000" w:themeColor="text1"/>
          <w:sz w:val="18"/>
          <w:szCs w:val="18"/>
        </w:rPr>
        <w:t xml:space="preserve">The Research Promotion Division shall decide which researchers will receive this grant. To qualify, researchers must meet all of conditions 1) to 4) below during the period for which support is </w:t>
      </w:r>
      <w:r w:rsidR="008852B5" w:rsidRPr="00A7428F">
        <w:rPr>
          <w:rFonts w:hint="eastAsia"/>
          <w:color w:val="000000" w:themeColor="text1"/>
          <w:sz w:val="18"/>
          <w:szCs w:val="18"/>
        </w:rPr>
        <w:t>granted</w:t>
      </w:r>
      <w:r w:rsidRPr="00A7428F">
        <w:rPr>
          <w:color w:val="000000" w:themeColor="text1"/>
          <w:sz w:val="18"/>
          <w:szCs w:val="18"/>
        </w:rPr>
        <w:t>.</w:t>
      </w:r>
    </w:p>
    <w:p w:rsidR="009263A0" w:rsidRPr="00A7428F" w:rsidRDefault="009263A0" w:rsidP="009263A0">
      <w:pPr>
        <w:pStyle w:val="a5"/>
        <w:numPr>
          <w:ilvl w:val="0"/>
          <w:numId w:val="20"/>
        </w:numPr>
        <w:ind w:leftChars="0"/>
        <w:rPr>
          <w:color w:val="000000" w:themeColor="text1"/>
          <w:sz w:val="18"/>
          <w:szCs w:val="18"/>
        </w:rPr>
      </w:pPr>
      <w:r w:rsidRPr="00A7428F">
        <w:rPr>
          <w:color w:val="000000" w:themeColor="text1"/>
          <w:sz w:val="18"/>
          <w:szCs w:val="18"/>
        </w:rPr>
        <w:t>The applicant is employed by Waseda University and has been conducting a research project using internal or external research funds.</w:t>
      </w:r>
    </w:p>
    <w:p w:rsidR="009263A0" w:rsidRPr="00A7428F" w:rsidRDefault="009263A0" w:rsidP="009263A0">
      <w:pPr>
        <w:pStyle w:val="a5"/>
        <w:numPr>
          <w:ilvl w:val="0"/>
          <w:numId w:val="20"/>
        </w:numPr>
        <w:ind w:leftChars="0"/>
        <w:rPr>
          <w:color w:val="000000" w:themeColor="text1"/>
          <w:sz w:val="18"/>
          <w:szCs w:val="18"/>
        </w:rPr>
      </w:pPr>
      <w:r w:rsidRPr="00A7428F">
        <w:rPr>
          <w:color w:val="000000" w:themeColor="text1"/>
          <w:sz w:val="18"/>
          <w:szCs w:val="18"/>
        </w:rPr>
        <w:t>The applicant is pregnant or is taking care of a child of third year of elementary school or younger.</w:t>
      </w:r>
    </w:p>
    <w:p w:rsidR="009263A0" w:rsidRPr="00A7428F" w:rsidRDefault="009263A0" w:rsidP="009263A0">
      <w:pPr>
        <w:pStyle w:val="a5"/>
        <w:numPr>
          <w:ilvl w:val="0"/>
          <w:numId w:val="20"/>
        </w:numPr>
        <w:ind w:leftChars="0"/>
        <w:rPr>
          <w:color w:val="000000" w:themeColor="text1"/>
          <w:sz w:val="18"/>
          <w:szCs w:val="18"/>
        </w:rPr>
      </w:pPr>
      <w:r w:rsidRPr="00A7428F">
        <w:rPr>
          <w:color w:val="000000" w:themeColor="text1"/>
          <w:sz w:val="18"/>
          <w:szCs w:val="18"/>
        </w:rPr>
        <w:t>The applicant’s spouse is steadily employed full-time or the applicant is a single parent</w:t>
      </w:r>
      <w:r w:rsidRPr="00A7428F">
        <w:rPr>
          <w:color w:val="0000FF"/>
          <w:sz w:val="18"/>
          <w:szCs w:val="18"/>
        </w:rPr>
        <w:t>.</w:t>
      </w:r>
    </w:p>
    <w:p w:rsidR="009263A0" w:rsidRPr="00A7428F" w:rsidRDefault="009263A0" w:rsidP="009263A0">
      <w:pPr>
        <w:pStyle w:val="a5"/>
        <w:numPr>
          <w:ilvl w:val="0"/>
          <w:numId w:val="20"/>
        </w:numPr>
        <w:ind w:leftChars="0"/>
        <w:rPr>
          <w:color w:val="000000" w:themeColor="text1"/>
          <w:sz w:val="18"/>
          <w:szCs w:val="18"/>
        </w:rPr>
      </w:pPr>
      <w:r w:rsidRPr="00A7428F">
        <w:rPr>
          <w:color w:val="000000" w:themeColor="text1"/>
          <w:sz w:val="18"/>
          <w:szCs w:val="18"/>
        </w:rPr>
        <w:t xml:space="preserve">The applicant must be one of: professor, associate professor, assistant professor, teacher (Affiliated Senior High School), professors (without tenure), associate professor (without tenure), assistant professor (without tenure), </w:t>
      </w:r>
      <w:proofErr w:type="gramStart"/>
      <w:r w:rsidRPr="00A7428F">
        <w:rPr>
          <w:color w:val="000000" w:themeColor="text1"/>
          <w:sz w:val="18"/>
          <w:szCs w:val="18"/>
        </w:rPr>
        <w:t>research</w:t>
      </w:r>
      <w:proofErr w:type="gramEnd"/>
      <w:r w:rsidRPr="00A7428F">
        <w:rPr>
          <w:color w:val="000000" w:themeColor="text1"/>
          <w:sz w:val="18"/>
          <w:szCs w:val="18"/>
        </w:rPr>
        <w:t xml:space="preserve"> associate (except research assistant).</w:t>
      </w:r>
    </w:p>
    <w:p w:rsidR="009263A0" w:rsidRPr="00A7428F" w:rsidRDefault="009263A0" w:rsidP="009263A0">
      <w:pPr>
        <w:ind w:firstLine="560"/>
        <w:rPr>
          <w:color w:val="000000" w:themeColor="text1"/>
          <w:sz w:val="18"/>
          <w:szCs w:val="18"/>
        </w:rPr>
      </w:pPr>
      <w:r w:rsidRPr="00A7428F">
        <w:rPr>
          <w:color w:val="000000" w:themeColor="text1"/>
          <w:sz w:val="18"/>
          <w:szCs w:val="18"/>
        </w:rPr>
        <w:t>Those who meet any of the following conditions are not eligible:</w:t>
      </w:r>
    </w:p>
    <w:p w:rsidR="009263A0" w:rsidRPr="00A7428F" w:rsidRDefault="009263A0" w:rsidP="009263A0">
      <w:pPr>
        <w:pStyle w:val="a5"/>
        <w:ind w:leftChars="0"/>
        <w:rPr>
          <w:color w:val="000000" w:themeColor="text1"/>
          <w:sz w:val="18"/>
          <w:szCs w:val="18"/>
        </w:rPr>
      </w:pPr>
      <w:r w:rsidRPr="00A7428F">
        <w:rPr>
          <w:color w:val="000000" w:themeColor="text1"/>
          <w:sz w:val="18"/>
          <w:szCs w:val="18"/>
        </w:rPr>
        <w:t xml:space="preserve">- Those </w:t>
      </w:r>
      <w:proofErr w:type="gramStart"/>
      <w:r w:rsidRPr="00A7428F">
        <w:rPr>
          <w:color w:val="000000" w:themeColor="text1"/>
          <w:sz w:val="18"/>
          <w:szCs w:val="18"/>
        </w:rPr>
        <w:t>who</w:t>
      </w:r>
      <w:proofErr w:type="gramEnd"/>
      <w:r w:rsidRPr="00A7428F">
        <w:rPr>
          <w:color w:val="000000" w:themeColor="text1"/>
          <w:sz w:val="18"/>
          <w:szCs w:val="18"/>
        </w:rPr>
        <w:t xml:space="preserve"> are on leave of absence from school throughout the relevant year</w:t>
      </w:r>
    </w:p>
    <w:p w:rsidR="009263A0" w:rsidRPr="00A7428F" w:rsidRDefault="009263A0" w:rsidP="009263A0">
      <w:pPr>
        <w:pStyle w:val="a5"/>
        <w:ind w:leftChars="0"/>
        <w:rPr>
          <w:color w:val="000000" w:themeColor="text1"/>
          <w:sz w:val="18"/>
          <w:szCs w:val="18"/>
        </w:rPr>
      </w:pPr>
      <w:r w:rsidRPr="00A7428F">
        <w:rPr>
          <w:color w:val="000000" w:themeColor="text1"/>
          <w:sz w:val="18"/>
          <w:szCs w:val="18"/>
        </w:rPr>
        <w:t>- Those who are employed with external funding</w:t>
      </w:r>
    </w:p>
    <w:p w:rsidR="009263A0" w:rsidRPr="00A7428F" w:rsidRDefault="009263A0" w:rsidP="009263A0">
      <w:pPr>
        <w:pStyle w:val="a5"/>
        <w:ind w:leftChars="0"/>
        <w:rPr>
          <w:color w:val="000000" w:themeColor="text1"/>
          <w:sz w:val="18"/>
          <w:szCs w:val="18"/>
        </w:rPr>
      </w:pPr>
      <w:r w:rsidRPr="00A7428F">
        <w:rPr>
          <w:color w:val="000000" w:themeColor="text1"/>
          <w:sz w:val="18"/>
          <w:szCs w:val="18"/>
        </w:rPr>
        <w:t>- Those whose primary affiliation is a research organization</w:t>
      </w:r>
    </w:p>
    <w:p w:rsidR="009263A0" w:rsidRPr="00A7428F" w:rsidRDefault="009263A0" w:rsidP="009263A0">
      <w:pPr>
        <w:rPr>
          <w:sz w:val="18"/>
          <w:szCs w:val="18"/>
        </w:rPr>
      </w:pPr>
    </w:p>
    <w:p w:rsidR="009263A0" w:rsidRPr="00A7428F" w:rsidRDefault="009263A0" w:rsidP="009263A0">
      <w:pPr>
        <w:rPr>
          <w:sz w:val="18"/>
          <w:szCs w:val="18"/>
        </w:rPr>
      </w:pPr>
      <w:r w:rsidRPr="00A7428F">
        <w:rPr>
          <w:sz w:val="18"/>
          <w:szCs w:val="18"/>
        </w:rPr>
        <w:t>[Notes]</w:t>
      </w:r>
    </w:p>
    <w:p w:rsidR="009263A0" w:rsidRPr="00A7428F"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 xml:space="preserve">The researcher is not eligible to apply for this grant if she/he </w:t>
      </w:r>
      <w:r w:rsidR="008852B5" w:rsidRPr="00A7428F">
        <w:rPr>
          <w:rFonts w:hint="eastAsia"/>
          <w:color w:val="000000" w:themeColor="text1"/>
          <w:sz w:val="18"/>
          <w:szCs w:val="18"/>
        </w:rPr>
        <w:t>will</w:t>
      </w:r>
      <w:r w:rsidRPr="00A7428F">
        <w:rPr>
          <w:color w:val="000000" w:themeColor="text1"/>
          <w:sz w:val="18"/>
          <w:szCs w:val="18"/>
        </w:rPr>
        <w:t xml:space="preserve"> be </w:t>
      </w:r>
      <w:r w:rsidR="008852B5" w:rsidRPr="00A7428F">
        <w:rPr>
          <w:rFonts w:hint="eastAsia"/>
          <w:color w:val="000000" w:themeColor="text1"/>
          <w:sz w:val="18"/>
          <w:szCs w:val="18"/>
        </w:rPr>
        <w:t>on</w:t>
      </w:r>
      <w:r w:rsidR="008852B5" w:rsidRPr="00A7428F">
        <w:rPr>
          <w:color w:val="000000" w:themeColor="text1"/>
          <w:sz w:val="18"/>
          <w:szCs w:val="18"/>
        </w:rPr>
        <w:t xml:space="preserve"> </w:t>
      </w:r>
      <w:r w:rsidRPr="00A7428F">
        <w:rPr>
          <w:color w:val="000000" w:themeColor="text1"/>
          <w:sz w:val="18"/>
          <w:szCs w:val="18"/>
        </w:rPr>
        <w:t>a maternity or childcare leave during the period for which she/he wishes to use this support.</w:t>
      </w:r>
    </w:p>
    <w:p w:rsidR="009263A0" w:rsidRPr="00A7428F"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The researcher is not eligible to apply for this grant if she/he has already used this support for six terms in total (on the basis that one term is a half year).</w:t>
      </w:r>
    </w:p>
    <w:p w:rsidR="009263A0" w:rsidRPr="00A7428F" w:rsidRDefault="009263A0" w:rsidP="009263A0">
      <w:pPr>
        <w:pStyle w:val="a5"/>
        <w:numPr>
          <w:ilvl w:val="0"/>
          <w:numId w:val="18"/>
        </w:numPr>
        <w:ind w:leftChars="0"/>
        <w:rPr>
          <w:sz w:val="18"/>
          <w:szCs w:val="18"/>
        </w:rPr>
      </w:pPr>
      <w:r w:rsidRPr="00A7428F">
        <w:rPr>
          <w:sz w:val="18"/>
          <w:szCs w:val="18"/>
        </w:rPr>
        <w:t>Multiple applications from the same family for the same peri</w:t>
      </w:r>
      <w:r w:rsidRPr="00A7428F">
        <w:rPr>
          <w:color w:val="000000" w:themeColor="text1"/>
          <w:sz w:val="18"/>
          <w:szCs w:val="18"/>
        </w:rPr>
        <w:t>od for this support are not permissible.</w:t>
      </w:r>
    </w:p>
    <w:p w:rsidR="009263A0" w:rsidRPr="00A7428F" w:rsidRDefault="009263A0" w:rsidP="009263A0">
      <w:pPr>
        <w:pStyle w:val="a5"/>
        <w:ind w:leftChars="0" w:left="200"/>
        <w:rPr>
          <w:color w:val="000000" w:themeColor="text1"/>
          <w:sz w:val="18"/>
          <w:szCs w:val="18"/>
        </w:rPr>
      </w:pPr>
    </w:p>
    <w:p w:rsidR="009263A0" w:rsidRPr="00A7428F" w:rsidRDefault="009263A0" w:rsidP="009263A0">
      <w:pPr>
        <w:pStyle w:val="a5"/>
        <w:numPr>
          <w:ilvl w:val="0"/>
          <w:numId w:val="19"/>
        </w:numPr>
        <w:ind w:leftChars="0"/>
        <w:rPr>
          <w:color w:val="000000" w:themeColor="text1"/>
          <w:sz w:val="18"/>
          <w:szCs w:val="18"/>
        </w:rPr>
      </w:pPr>
      <w:r w:rsidRPr="00A7428F">
        <w:rPr>
          <w:color w:val="000000" w:themeColor="text1"/>
          <w:sz w:val="18"/>
          <w:szCs w:val="18"/>
        </w:rPr>
        <w:t>Support content, amount of funding and scope of use of grant</w:t>
      </w:r>
    </w:p>
    <w:p w:rsidR="009263A0" w:rsidRPr="00A7428F" w:rsidRDefault="009263A0" w:rsidP="009263A0">
      <w:pPr>
        <w:pStyle w:val="a5"/>
        <w:ind w:leftChars="0" w:left="260"/>
        <w:rPr>
          <w:color w:val="000000" w:themeColor="text1"/>
          <w:sz w:val="18"/>
          <w:szCs w:val="18"/>
        </w:rPr>
      </w:pPr>
      <w:r w:rsidRPr="00A7428F">
        <w:rPr>
          <w:color w:val="000000" w:themeColor="text1"/>
          <w:sz w:val="18"/>
          <w:szCs w:val="18"/>
        </w:rPr>
        <w:t xml:space="preserve">If the applicant is </w:t>
      </w:r>
      <w:r w:rsidR="00657B36" w:rsidRPr="00A7428F">
        <w:rPr>
          <w:rFonts w:hint="eastAsia"/>
          <w:color w:val="000000" w:themeColor="text1"/>
          <w:sz w:val="18"/>
          <w:szCs w:val="18"/>
        </w:rPr>
        <w:t>adopted</w:t>
      </w:r>
      <w:r w:rsidR="007F59C0" w:rsidRPr="00A7428F">
        <w:rPr>
          <w:color w:val="000000" w:themeColor="text1"/>
          <w:sz w:val="18"/>
          <w:szCs w:val="18"/>
        </w:rPr>
        <w:t xml:space="preserve"> </w:t>
      </w:r>
      <w:r w:rsidRPr="00A7428F">
        <w:rPr>
          <w:color w:val="000000" w:themeColor="text1"/>
          <w:sz w:val="18"/>
          <w:szCs w:val="18"/>
        </w:rPr>
        <w:t xml:space="preserve">for this support, the costs related to the employment of research support staff or RA necessary for the continuation of the research activities, to a maximum of 300,000 yen per term (from April to September </w:t>
      </w:r>
      <w:r w:rsidR="007F59C0" w:rsidRPr="00A7428F">
        <w:rPr>
          <w:rFonts w:hint="eastAsia"/>
          <w:color w:val="000000" w:themeColor="text1"/>
          <w:sz w:val="18"/>
          <w:szCs w:val="18"/>
        </w:rPr>
        <w:t>or</w:t>
      </w:r>
      <w:r w:rsidR="007F59C0" w:rsidRPr="00A7428F">
        <w:rPr>
          <w:color w:val="000000" w:themeColor="text1"/>
          <w:sz w:val="18"/>
          <w:szCs w:val="18"/>
        </w:rPr>
        <w:t xml:space="preserve"> </w:t>
      </w:r>
      <w:r w:rsidR="007F59C0" w:rsidRPr="00A7428F">
        <w:rPr>
          <w:rFonts w:hint="eastAsia"/>
          <w:color w:val="000000" w:themeColor="text1"/>
          <w:sz w:val="18"/>
          <w:szCs w:val="18"/>
        </w:rPr>
        <w:t xml:space="preserve">from </w:t>
      </w:r>
      <w:r w:rsidRPr="00A7428F">
        <w:rPr>
          <w:color w:val="000000" w:themeColor="text1"/>
          <w:sz w:val="18"/>
          <w:szCs w:val="18"/>
        </w:rPr>
        <w:t xml:space="preserve">October to March) will be covered. </w:t>
      </w:r>
      <w:r w:rsidR="00287678">
        <w:rPr>
          <w:rFonts w:hint="eastAsia"/>
          <w:color w:val="000000" w:themeColor="text1"/>
          <w:sz w:val="18"/>
          <w:szCs w:val="18"/>
        </w:rPr>
        <w:t>W</w:t>
      </w:r>
      <w:r w:rsidR="00287678" w:rsidRPr="00222115">
        <w:rPr>
          <w:color w:val="000000" w:themeColor="text1"/>
          <w:sz w:val="18"/>
          <w:szCs w:val="18"/>
        </w:rPr>
        <w:t xml:space="preserve">ithin 300,000 yen, </w:t>
      </w:r>
      <w:r w:rsidR="00287678">
        <w:rPr>
          <w:rFonts w:hint="eastAsia"/>
          <w:color w:val="000000" w:themeColor="text1"/>
          <w:sz w:val="18"/>
          <w:szCs w:val="18"/>
        </w:rPr>
        <w:t xml:space="preserve">it is </w:t>
      </w:r>
      <w:r w:rsidR="00287678" w:rsidRPr="00222115">
        <w:rPr>
          <w:color w:val="000000" w:themeColor="text1"/>
          <w:sz w:val="18"/>
          <w:szCs w:val="18"/>
        </w:rPr>
        <w:lastRenderedPageBreak/>
        <w:t xml:space="preserve">permissible </w:t>
      </w:r>
      <w:r w:rsidR="00287678">
        <w:rPr>
          <w:rFonts w:hint="eastAsia"/>
          <w:color w:val="000000" w:themeColor="text1"/>
          <w:sz w:val="18"/>
          <w:szCs w:val="18"/>
        </w:rPr>
        <w:t>to</w:t>
      </w:r>
      <w:r w:rsidR="00287678" w:rsidRPr="00222115">
        <w:rPr>
          <w:color w:val="000000" w:themeColor="text1"/>
          <w:sz w:val="18"/>
          <w:szCs w:val="18"/>
        </w:rPr>
        <w:t xml:space="preserve"> employ more than one person.</w:t>
      </w:r>
      <w:r w:rsidR="00287678">
        <w:rPr>
          <w:rFonts w:hint="eastAsia"/>
          <w:color w:val="000000" w:themeColor="text1"/>
          <w:sz w:val="18"/>
          <w:szCs w:val="18"/>
        </w:rPr>
        <w:t xml:space="preserve"> </w:t>
      </w:r>
      <w:r w:rsidRPr="00A7428F">
        <w:rPr>
          <w:color w:val="000000" w:themeColor="text1"/>
          <w:sz w:val="18"/>
          <w:szCs w:val="18"/>
        </w:rPr>
        <w:t xml:space="preserve">Other employment conditions and procedures are in accordance with </w:t>
      </w:r>
      <w:r w:rsidR="005C3A7D" w:rsidRPr="005C3A7D">
        <w:rPr>
          <w:color w:val="000000" w:themeColor="text1"/>
          <w:sz w:val="18"/>
          <w:szCs w:val="18"/>
        </w:rPr>
        <w:t>the attached</w:t>
      </w:r>
      <w:r w:rsidR="005C3A7D">
        <w:rPr>
          <w:rFonts w:hint="eastAsia"/>
          <w:color w:val="000000" w:themeColor="text1"/>
          <w:sz w:val="18"/>
          <w:szCs w:val="18"/>
        </w:rPr>
        <w:t xml:space="preserve"> </w:t>
      </w:r>
      <w:r w:rsidRPr="00A7428F">
        <w:rPr>
          <w:color w:val="000000" w:themeColor="text1"/>
          <w:sz w:val="18"/>
          <w:szCs w:val="18"/>
        </w:rPr>
        <w:t>“</w:t>
      </w:r>
      <w:r w:rsidR="005C3A7D" w:rsidRPr="005C3A7D">
        <w:rPr>
          <w:color w:val="000000" w:themeColor="text1"/>
          <w:sz w:val="18"/>
          <w:szCs w:val="18"/>
        </w:rPr>
        <w:t>Procedures for the Employment of RA and Research Support Staff.pdf</w:t>
      </w:r>
      <w:r w:rsidRPr="00A7428F">
        <w:rPr>
          <w:color w:val="000000" w:themeColor="text1"/>
          <w:sz w:val="18"/>
          <w:szCs w:val="18"/>
        </w:rPr>
        <w:t>.” *</w:t>
      </w:r>
      <w:r w:rsidR="00957A50">
        <w:rPr>
          <w:rFonts w:hint="eastAsia"/>
          <w:color w:val="000000" w:themeColor="text1"/>
          <w:sz w:val="18"/>
          <w:szCs w:val="18"/>
        </w:rPr>
        <w:t xml:space="preserve"> </w:t>
      </w:r>
      <w:proofErr w:type="gramStart"/>
      <w:r w:rsidR="00957A50" w:rsidRPr="00957A50">
        <w:rPr>
          <w:color w:val="000000" w:themeColor="text1"/>
          <w:sz w:val="18"/>
          <w:szCs w:val="18"/>
        </w:rPr>
        <w:t>if</w:t>
      </w:r>
      <w:proofErr w:type="gramEnd"/>
      <w:r w:rsidR="00957A50" w:rsidRPr="00957A50">
        <w:rPr>
          <w:color w:val="000000" w:themeColor="text1"/>
          <w:sz w:val="18"/>
          <w:szCs w:val="18"/>
        </w:rPr>
        <w:t xml:space="preserve"> there are any questions</w:t>
      </w:r>
      <w:r w:rsidR="00957A50">
        <w:rPr>
          <w:rFonts w:hint="eastAsia"/>
          <w:color w:val="000000" w:themeColor="text1"/>
          <w:sz w:val="18"/>
          <w:szCs w:val="18"/>
        </w:rPr>
        <w:t xml:space="preserve">, please contact </w:t>
      </w:r>
      <w:r w:rsidR="00957A50" w:rsidRPr="00957A50">
        <w:rPr>
          <w:color w:val="000000" w:themeColor="text1"/>
          <w:sz w:val="18"/>
          <w:szCs w:val="18"/>
        </w:rPr>
        <w:t>applicant’s department office</w:t>
      </w:r>
      <w:r w:rsidR="00957A50">
        <w:rPr>
          <w:rFonts w:hint="eastAsia"/>
          <w:color w:val="000000" w:themeColor="text1"/>
          <w:sz w:val="18"/>
          <w:szCs w:val="18"/>
        </w:rPr>
        <w:t>.</w:t>
      </w:r>
    </w:p>
    <w:p w:rsidR="009263A0" w:rsidRPr="00A7428F" w:rsidRDefault="009263A0" w:rsidP="009263A0">
      <w:pPr>
        <w:rPr>
          <w:color w:val="000000" w:themeColor="text1"/>
          <w:sz w:val="18"/>
          <w:szCs w:val="18"/>
        </w:rPr>
      </w:pPr>
    </w:p>
    <w:p w:rsidR="009263A0" w:rsidRPr="00A7428F" w:rsidRDefault="009263A0" w:rsidP="009263A0">
      <w:pPr>
        <w:pStyle w:val="a5"/>
        <w:numPr>
          <w:ilvl w:val="0"/>
          <w:numId w:val="19"/>
        </w:numPr>
        <w:ind w:leftChars="0"/>
        <w:rPr>
          <w:color w:val="000000" w:themeColor="text1"/>
          <w:sz w:val="18"/>
          <w:szCs w:val="18"/>
        </w:rPr>
      </w:pPr>
      <w:r w:rsidRPr="00A7428F">
        <w:rPr>
          <w:color w:val="000000" w:themeColor="text1"/>
          <w:sz w:val="18"/>
          <w:szCs w:val="18"/>
        </w:rPr>
        <w:t>Application procedure</w:t>
      </w:r>
    </w:p>
    <w:tbl>
      <w:tblPr>
        <w:tblStyle w:val="af2"/>
        <w:tblW w:w="0" w:type="auto"/>
        <w:tblLook w:val="00A0" w:firstRow="1" w:lastRow="0" w:firstColumn="1" w:lastColumn="0" w:noHBand="0" w:noVBand="0"/>
      </w:tblPr>
      <w:tblGrid>
        <w:gridCol w:w="1809"/>
        <w:gridCol w:w="2127"/>
        <w:gridCol w:w="2835"/>
        <w:gridCol w:w="2126"/>
      </w:tblGrid>
      <w:tr w:rsidR="009263A0" w:rsidRPr="00A7428F" w:rsidTr="00666556">
        <w:tc>
          <w:tcPr>
            <w:tcW w:w="1809" w:type="dxa"/>
          </w:tcPr>
          <w:p w:rsidR="009263A0" w:rsidRPr="00666556" w:rsidRDefault="009263A0" w:rsidP="009263A0">
            <w:pPr>
              <w:pStyle w:val="a5"/>
              <w:ind w:leftChars="0" w:left="0"/>
              <w:rPr>
                <w:color w:val="000000" w:themeColor="text1"/>
                <w:sz w:val="16"/>
                <w:szCs w:val="16"/>
              </w:rPr>
            </w:pPr>
            <w:r w:rsidRPr="00666556">
              <w:rPr>
                <w:color w:val="000000" w:themeColor="text1"/>
                <w:sz w:val="16"/>
                <w:szCs w:val="16"/>
              </w:rPr>
              <w:t>Application start</w:t>
            </w:r>
          </w:p>
        </w:tc>
        <w:tc>
          <w:tcPr>
            <w:tcW w:w="2127" w:type="dxa"/>
          </w:tcPr>
          <w:p w:rsidR="009263A0" w:rsidRPr="00666556" w:rsidRDefault="009263A0" w:rsidP="009263A0">
            <w:pPr>
              <w:pStyle w:val="a5"/>
              <w:ind w:leftChars="0" w:left="0"/>
              <w:rPr>
                <w:color w:val="000000" w:themeColor="text1"/>
                <w:sz w:val="16"/>
                <w:szCs w:val="16"/>
              </w:rPr>
            </w:pPr>
            <w:r w:rsidRPr="00666556">
              <w:rPr>
                <w:color w:val="000000" w:themeColor="text1"/>
                <w:sz w:val="16"/>
                <w:szCs w:val="16"/>
              </w:rPr>
              <w:t>Support period applied for</w:t>
            </w:r>
          </w:p>
        </w:tc>
        <w:tc>
          <w:tcPr>
            <w:tcW w:w="2835" w:type="dxa"/>
          </w:tcPr>
          <w:p w:rsidR="009263A0" w:rsidRPr="00666556" w:rsidRDefault="009263A0" w:rsidP="009263A0">
            <w:pPr>
              <w:pStyle w:val="a5"/>
              <w:ind w:leftChars="0" w:left="0"/>
              <w:rPr>
                <w:color w:val="000000" w:themeColor="text1"/>
                <w:sz w:val="16"/>
                <w:szCs w:val="16"/>
              </w:rPr>
            </w:pPr>
            <w:r w:rsidRPr="00666556">
              <w:rPr>
                <w:color w:val="000000" w:themeColor="text1"/>
                <w:sz w:val="16"/>
                <w:szCs w:val="16"/>
              </w:rPr>
              <w:t>Documents to be submitted</w:t>
            </w:r>
          </w:p>
        </w:tc>
        <w:tc>
          <w:tcPr>
            <w:tcW w:w="2126" w:type="dxa"/>
          </w:tcPr>
          <w:p w:rsidR="009263A0" w:rsidRPr="00666556" w:rsidRDefault="009263A0" w:rsidP="009263A0">
            <w:pPr>
              <w:pStyle w:val="a5"/>
              <w:ind w:leftChars="0" w:left="0"/>
              <w:rPr>
                <w:color w:val="000000" w:themeColor="text1"/>
                <w:sz w:val="16"/>
                <w:szCs w:val="16"/>
              </w:rPr>
            </w:pPr>
            <w:r w:rsidRPr="00666556">
              <w:rPr>
                <w:color w:val="000000" w:themeColor="text1"/>
                <w:sz w:val="16"/>
                <w:szCs w:val="16"/>
              </w:rPr>
              <w:t>Application deadline</w:t>
            </w:r>
            <w:r w:rsidR="007F59C0" w:rsidRPr="00666556">
              <w:rPr>
                <w:rFonts w:hint="eastAsia"/>
                <w:color w:val="000000" w:themeColor="text1"/>
                <w:sz w:val="16"/>
                <w:szCs w:val="16"/>
              </w:rPr>
              <w:t xml:space="preserve"> date</w:t>
            </w:r>
          </w:p>
        </w:tc>
      </w:tr>
      <w:tr w:rsidR="009263A0" w:rsidRPr="00A7428F" w:rsidTr="00666556">
        <w:tc>
          <w:tcPr>
            <w:tcW w:w="1809" w:type="dxa"/>
          </w:tcPr>
          <w:p w:rsidR="009263A0" w:rsidRPr="00666556" w:rsidRDefault="009263A0" w:rsidP="00957A50">
            <w:pPr>
              <w:pStyle w:val="a5"/>
              <w:ind w:leftChars="0" w:left="0"/>
              <w:rPr>
                <w:color w:val="000000" w:themeColor="text1"/>
                <w:sz w:val="16"/>
                <w:szCs w:val="16"/>
              </w:rPr>
            </w:pPr>
            <w:r w:rsidRPr="00666556">
              <w:rPr>
                <w:color w:val="000000" w:themeColor="text1"/>
                <w:sz w:val="16"/>
                <w:szCs w:val="16"/>
              </w:rPr>
              <w:t xml:space="preserve">(1) February </w:t>
            </w:r>
            <w:r w:rsidR="00222115">
              <w:rPr>
                <w:color w:val="000000" w:themeColor="text1"/>
                <w:sz w:val="16"/>
                <w:szCs w:val="16"/>
              </w:rPr>
              <w:t>201</w:t>
            </w:r>
            <w:r w:rsidR="003E17F5">
              <w:rPr>
                <w:rFonts w:hint="eastAsia"/>
                <w:color w:val="000000" w:themeColor="text1"/>
                <w:sz w:val="16"/>
                <w:szCs w:val="16"/>
              </w:rPr>
              <w:t>9</w:t>
            </w:r>
          </w:p>
        </w:tc>
        <w:tc>
          <w:tcPr>
            <w:tcW w:w="2127" w:type="dxa"/>
          </w:tcPr>
          <w:p w:rsidR="009263A0" w:rsidRPr="00666556" w:rsidRDefault="009263A0" w:rsidP="009263A0">
            <w:pPr>
              <w:pStyle w:val="a5"/>
              <w:ind w:leftChars="0" w:left="0"/>
              <w:rPr>
                <w:color w:val="000000" w:themeColor="text1"/>
                <w:sz w:val="16"/>
                <w:szCs w:val="16"/>
              </w:rPr>
            </w:pPr>
            <w:r w:rsidRPr="00666556">
              <w:rPr>
                <w:color w:val="000000" w:themeColor="text1"/>
                <w:sz w:val="16"/>
                <w:szCs w:val="16"/>
              </w:rPr>
              <w:t xml:space="preserve">- First term of </w:t>
            </w:r>
            <w:r w:rsidR="007F59C0" w:rsidRPr="00666556">
              <w:rPr>
                <w:rFonts w:hint="eastAsia"/>
                <w:color w:val="000000" w:themeColor="text1"/>
                <w:sz w:val="16"/>
                <w:szCs w:val="16"/>
              </w:rPr>
              <w:t>FY</w:t>
            </w:r>
            <w:r w:rsidR="00222115">
              <w:rPr>
                <w:color w:val="000000" w:themeColor="text1"/>
                <w:sz w:val="16"/>
                <w:szCs w:val="16"/>
              </w:rPr>
              <w:t>201</w:t>
            </w:r>
            <w:r w:rsidR="003E17F5">
              <w:rPr>
                <w:rFonts w:hint="eastAsia"/>
                <w:color w:val="000000" w:themeColor="text1"/>
                <w:sz w:val="16"/>
                <w:szCs w:val="16"/>
              </w:rPr>
              <w:t>9</w:t>
            </w:r>
            <w:r w:rsidRPr="00666556">
              <w:rPr>
                <w:color w:val="000000" w:themeColor="text1"/>
                <w:sz w:val="16"/>
                <w:szCs w:val="16"/>
              </w:rPr>
              <w:t xml:space="preserve"> (April to September)</w:t>
            </w:r>
          </w:p>
          <w:p w:rsidR="009263A0" w:rsidRPr="00666556" w:rsidRDefault="009263A0" w:rsidP="00957A50">
            <w:pPr>
              <w:pStyle w:val="a5"/>
              <w:ind w:leftChars="0" w:left="0"/>
              <w:rPr>
                <w:color w:val="000000" w:themeColor="text1"/>
                <w:sz w:val="16"/>
                <w:szCs w:val="16"/>
              </w:rPr>
            </w:pPr>
            <w:r w:rsidRPr="00666556">
              <w:rPr>
                <w:color w:val="000000" w:themeColor="text1"/>
                <w:sz w:val="16"/>
                <w:szCs w:val="16"/>
              </w:rPr>
              <w:t xml:space="preserve">- Second term of </w:t>
            </w:r>
            <w:r w:rsidR="007F59C0" w:rsidRPr="00666556">
              <w:rPr>
                <w:rFonts w:hint="eastAsia"/>
                <w:color w:val="000000" w:themeColor="text1"/>
                <w:sz w:val="16"/>
                <w:szCs w:val="16"/>
              </w:rPr>
              <w:t>FY</w:t>
            </w:r>
            <w:r w:rsidR="00222115">
              <w:rPr>
                <w:color w:val="000000" w:themeColor="text1"/>
                <w:sz w:val="16"/>
                <w:szCs w:val="16"/>
              </w:rPr>
              <w:t>201</w:t>
            </w:r>
            <w:r w:rsidR="003E17F5">
              <w:rPr>
                <w:rFonts w:hint="eastAsia"/>
                <w:color w:val="000000" w:themeColor="text1"/>
                <w:sz w:val="16"/>
                <w:szCs w:val="16"/>
              </w:rPr>
              <w:t>9</w:t>
            </w:r>
            <w:r w:rsidRPr="00666556">
              <w:rPr>
                <w:color w:val="000000" w:themeColor="text1"/>
                <w:sz w:val="16"/>
                <w:szCs w:val="16"/>
              </w:rPr>
              <w:t xml:space="preserve"> (October to March)</w:t>
            </w:r>
          </w:p>
        </w:tc>
        <w:tc>
          <w:tcPr>
            <w:tcW w:w="2835" w:type="dxa"/>
            <w:vMerge w:val="restart"/>
          </w:tcPr>
          <w:p w:rsidR="009263A0" w:rsidRPr="00666556" w:rsidRDefault="009263A0" w:rsidP="009263A0">
            <w:pPr>
              <w:pStyle w:val="a5"/>
              <w:ind w:leftChars="0" w:left="0"/>
              <w:rPr>
                <w:color w:val="000000" w:themeColor="text1"/>
                <w:sz w:val="16"/>
                <w:szCs w:val="16"/>
              </w:rPr>
            </w:pPr>
            <w:r w:rsidRPr="00666556">
              <w:rPr>
                <w:color w:val="000000" w:themeColor="text1"/>
                <w:sz w:val="16"/>
                <w:szCs w:val="16"/>
              </w:rPr>
              <w:t>- Application form (Form A)</w:t>
            </w:r>
          </w:p>
          <w:p w:rsidR="009263A0" w:rsidRPr="00666556" w:rsidRDefault="009263A0" w:rsidP="004C3E9F">
            <w:pPr>
              <w:pStyle w:val="a5"/>
              <w:ind w:leftChars="0" w:left="0"/>
              <w:rPr>
                <w:color w:val="000000" w:themeColor="text1"/>
                <w:sz w:val="16"/>
                <w:szCs w:val="16"/>
              </w:rPr>
            </w:pPr>
            <w:r w:rsidRPr="00666556">
              <w:rPr>
                <w:color w:val="000000" w:themeColor="text1"/>
                <w:sz w:val="16"/>
                <w:szCs w:val="16"/>
              </w:rPr>
              <w:t>- Document to prove eligibility (e.g., a copy of the applicant’s certificate of residence (without the</w:t>
            </w:r>
            <w:r w:rsidR="00F574CB" w:rsidRPr="00666556">
              <w:rPr>
                <w:color w:val="000000" w:themeColor="text1"/>
                <w:sz w:val="16"/>
                <w:szCs w:val="16"/>
              </w:rPr>
              <w:t xml:space="preserve"> social security and tax number</w:t>
            </w:r>
            <w:r w:rsidR="0080692E" w:rsidRPr="00666556">
              <w:rPr>
                <w:rFonts w:hint="eastAsia"/>
                <w:color w:val="000000" w:themeColor="text1"/>
                <w:sz w:val="16"/>
                <w:szCs w:val="16"/>
              </w:rPr>
              <w:t xml:space="preserve"> </w:t>
            </w:r>
            <w:r w:rsidR="0080692E" w:rsidRPr="00666556">
              <w:rPr>
                <w:color w:val="000000" w:themeColor="text1"/>
                <w:sz w:val="16"/>
                <w:szCs w:val="16"/>
              </w:rPr>
              <w:t>, aka the “My Number”</w:t>
            </w:r>
            <w:r w:rsidRPr="00666556">
              <w:rPr>
                <w:color w:val="000000" w:themeColor="text1"/>
                <w:sz w:val="16"/>
                <w:szCs w:val="16"/>
              </w:rPr>
              <w:t>) issued within the past three months)</w:t>
            </w:r>
          </w:p>
        </w:tc>
        <w:tc>
          <w:tcPr>
            <w:tcW w:w="2126" w:type="dxa"/>
          </w:tcPr>
          <w:p w:rsidR="009263A0" w:rsidRPr="00666556" w:rsidRDefault="009263A0" w:rsidP="00957A50">
            <w:pPr>
              <w:pStyle w:val="a5"/>
              <w:ind w:leftChars="0" w:left="0"/>
              <w:rPr>
                <w:color w:val="000000" w:themeColor="text1"/>
                <w:sz w:val="16"/>
                <w:szCs w:val="16"/>
              </w:rPr>
            </w:pPr>
            <w:r w:rsidRPr="00666556">
              <w:rPr>
                <w:color w:val="000000" w:themeColor="text1"/>
                <w:sz w:val="16"/>
                <w:szCs w:val="16"/>
              </w:rPr>
              <w:t>February 2</w:t>
            </w:r>
            <w:r w:rsidR="00222115">
              <w:rPr>
                <w:rFonts w:hint="eastAsia"/>
                <w:color w:val="000000" w:themeColor="text1"/>
                <w:sz w:val="16"/>
                <w:szCs w:val="16"/>
              </w:rPr>
              <w:t>8</w:t>
            </w:r>
            <w:r w:rsidRPr="00666556">
              <w:rPr>
                <w:color w:val="000000" w:themeColor="text1"/>
                <w:sz w:val="16"/>
                <w:szCs w:val="16"/>
              </w:rPr>
              <w:t xml:space="preserve">, </w:t>
            </w:r>
            <w:r w:rsidR="00222115">
              <w:rPr>
                <w:color w:val="000000" w:themeColor="text1"/>
                <w:sz w:val="16"/>
                <w:szCs w:val="16"/>
              </w:rPr>
              <w:t>201</w:t>
            </w:r>
            <w:r w:rsidR="003E17F5">
              <w:rPr>
                <w:rFonts w:hint="eastAsia"/>
                <w:color w:val="000000" w:themeColor="text1"/>
                <w:sz w:val="16"/>
                <w:szCs w:val="16"/>
              </w:rPr>
              <w:t>9</w:t>
            </w:r>
          </w:p>
        </w:tc>
      </w:tr>
      <w:tr w:rsidR="009263A0" w:rsidRPr="00A7428F" w:rsidTr="00666556">
        <w:tc>
          <w:tcPr>
            <w:tcW w:w="1809" w:type="dxa"/>
          </w:tcPr>
          <w:p w:rsidR="009263A0" w:rsidRPr="00666556" w:rsidRDefault="009263A0" w:rsidP="00957A50">
            <w:pPr>
              <w:pStyle w:val="a5"/>
              <w:ind w:leftChars="0" w:left="0"/>
              <w:rPr>
                <w:color w:val="000000" w:themeColor="text1"/>
                <w:sz w:val="16"/>
                <w:szCs w:val="16"/>
              </w:rPr>
            </w:pPr>
            <w:r w:rsidRPr="00666556">
              <w:rPr>
                <w:color w:val="000000" w:themeColor="text1"/>
                <w:sz w:val="16"/>
                <w:szCs w:val="16"/>
              </w:rPr>
              <w:t xml:space="preserve">(2) July </w:t>
            </w:r>
            <w:r w:rsidR="00222115">
              <w:rPr>
                <w:color w:val="000000" w:themeColor="text1"/>
                <w:sz w:val="16"/>
                <w:szCs w:val="16"/>
              </w:rPr>
              <w:t>201</w:t>
            </w:r>
            <w:r w:rsidR="003E17F5">
              <w:rPr>
                <w:rFonts w:hint="eastAsia"/>
                <w:color w:val="000000" w:themeColor="text1"/>
                <w:sz w:val="16"/>
                <w:szCs w:val="16"/>
              </w:rPr>
              <w:t>9</w:t>
            </w:r>
          </w:p>
        </w:tc>
        <w:tc>
          <w:tcPr>
            <w:tcW w:w="2127" w:type="dxa"/>
          </w:tcPr>
          <w:p w:rsidR="009263A0" w:rsidRPr="00666556" w:rsidRDefault="009263A0" w:rsidP="00957A50">
            <w:pPr>
              <w:pStyle w:val="a5"/>
              <w:ind w:leftChars="0" w:left="0"/>
              <w:rPr>
                <w:color w:val="000000" w:themeColor="text1"/>
                <w:sz w:val="16"/>
                <w:szCs w:val="16"/>
              </w:rPr>
            </w:pPr>
            <w:r w:rsidRPr="00666556">
              <w:rPr>
                <w:color w:val="000000" w:themeColor="text1"/>
                <w:sz w:val="16"/>
                <w:szCs w:val="16"/>
              </w:rPr>
              <w:t xml:space="preserve">- Second term of </w:t>
            </w:r>
            <w:r w:rsidR="00222115">
              <w:rPr>
                <w:color w:val="000000" w:themeColor="text1"/>
                <w:sz w:val="16"/>
                <w:szCs w:val="16"/>
              </w:rPr>
              <w:t>201</w:t>
            </w:r>
            <w:r w:rsidR="003E17F5">
              <w:rPr>
                <w:rFonts w:hint="eastAsia"/>
                <w:color w:val="000000" w:themeColor="text1"/>
                <w:sz w:val="16"/>
                <w:szCs w:val="16"/>
              </w:rPr>
              <w:t>9</w:t>
            </w:r>
            <w:r w:rsidRPr="00666556">
              <w:rPr>
                <w:color w:val="000000" w:themeColor="text1"/>
                <w:sz w:val="16"/>
                <w:szCs w:val="16"/>
              </w:rPr>
              <w:t xml:space="preserve"> (October to March)</w:t>
            </w:r>
          </w:p>
        </w:tc>
        <w:tc>
          <w:tcPr>
            <w:tcW w:w="2835" w:type="dxa"/>
            <w:vMerge/>
          </w:tcPr>
          <w:p w:rsidR="009263A0" w:rsidRPr="00666556" w:rsidRDefault="009263A0" w:rsidP="009263A0">
            <w:pPr>
              <w:pStyle w:val="a5"/>
              <w:ind w:leftChars="0" w:left="0"/>
              <w:rPr>
                <w:color w:val="000000" w:themeColor="text1"/>
                <w:sz w:val="16"/>
                <w:szCs w:val="16"/>
              </w:rPr>
            </w:pPr>
          </w:p>
        </w:tc>
        <w:tc>
          <w:tcPr>
            <w:tcW w:w="2126" w:type="dxa"/>
          </w:tcPr>
          <w:p w:rsidR="009263A0" w:rsidRPr="00666556" w:rsidRDefault="00707164" w:rsidP="00957A50">
            <w:pPr>
              <w:pStyle w:val="a5"/>
              <w:ind w:leftChars="0" w:left="0"/>
              <w:rPr>
                <w:color w:val="000000" w:themeColor="text1"/>
                <w:sz w:val="16"/>
                <w:szCs w:val="16"/>
              </w:rPr>
            </w:pPr>
            <w:r>
              <w:rPr>
                <w:color w:val="000000" w:themeColor="text1"/>
                <w:sz w:val="16"/>
                <w:szCs w:val="16"/>
              </w:rPr>
              <w:t>August 3</w:t>
            </w:r>
            <w:r>
              <w:rPr>
                <w:rFonts w:hint="eastAsia"/>
                <w:color w:val="000000" w:themeColor="text1"/>
                <w:sz w:val="16"/>
                <w:szCs w:val="16"/>
              </w:rPr>
              <w:t>0</w:t>
            </w:r>
            <w:r w:rsidR="009263A0" w:rsidRPr="00666556">
              <w:rPr>
                <w:color w:val="000000" w:themeColor="text1"/>
                <w:sz w:val="16"/>
                <w:szCs w:val="16"/>
              </w:rPr>
              <w:t xml:space="preserve">, </w:t>
            </w:r>
            <w:r w:rsidR="00222115">
              <w:rPr>
                <w:color w:val="000000" w:themeColor="text1"/>
                <w:sz w:val="16"/>
                <w:szCs w:val="16"/>
              </w:rPr>
              <w:t>201</w:t>
            </w:r>
            <w:r w:rsidR="003E17F5">
              <w:rPr>
                <w:rFonts w:hint="eastAsia"/>
                <w:color w:val="000000" w:themeColor="text1"/>
                <w:sz w:val="16"/>
                <w:szCs w:val="16"/>
              </w:rPr>
              <w:t>9</w:t>
            </w:r>
          </w:p>
        </w:tc>
      </w:tr>
    </w:tbl>
    <w:p w:rsidR="009263A0" w:rsidRPr="00A7428F" w:rsidRDefault="009263A0" w:rsidP="009263A0">
      <w:pPr>
        <w:pStyle w:val="a5"/>
        <w:ind w:leftChars="0" w:left="260"/>
        <w:rPr>
          <w:sz w:val="18"/>
          <w:szCs w:val="18"/>
        </w:rPr>
      </w:pPr>
    </w:p>
    <w:p w:rsidR="009263A0" w:rsidRDefault="009263A0" w:rsidP="009263A0">
      <w:pPr>
        <w:pStyle w:val="a5"/>
        <w:ind w:leftChars="0" w:left="260"/>
        <w:rPr>
          <w:color w:val="000000" w:themeColor="text1"/>
          <w:sz w:val="18"/>
          <w:szCs w:val="18"/>
        </w:rPr>
      </w:pPr>
      <w:r w:rsidRPr="00A7428F">
        <w:rPr>
          <w:color w:val="000000" w:themeColor="text1"/>
          <w:sz w:val="18"/>
          <w:szCs w:val="18"/>
        </w:rPr>
        <w:t>[Notes]</w:t>
      </w:r>
    </w:p>
    <w:p w:rsidR="002C72EA" w:rsidRPr="002C72EA" w:rsidRDefault="002C72EA" w:rsidP="002C72EA">
      <w:pPr>
        <w:pStyle w:val="a5"/>
        <w:numPr>
          <w:ilvl w:val="0"/>
          <w:numId w:val="18"/>
        </w:numPr>
        <w:ind w:leftChars="0"/>
        <w:rPr>
          <w:color w:val="000000" w:themeColor="text1"/>
          <w:sz w:val="18"/>
          <w:szCs w:val="18"/>
        </w:rPr>
      </w:pPr>
      <w:r w:rsidRPr="00A7428F">
        <w:rPr>
          <w:color w:val="000000" w:themeColor="text1"/>
          <w:sz w:val="18"/>
          <w:szCs w:val="18"/>
        </w:rPr>
        <w:t>Depending on circumstances, there might be a case where an application is accepted after the deadline.</w:t>
      </w:r>
    </w:p>
    <w:p w:rsidR="00287678" w:rsidRPr="00287678" w:rsidRDefault="00287678" w:rsidP="00287678">
      <w:pPr>
        <w:rPr>
          <w:sz w:val="18"/>
          <w:szCs w:val="18"/>
        </w:rPr>
      </w:pPr>
      <w:r w:rsidRPr="00287678">
        <w:rPr>
          <w:rFonts w:hint="eastAsia"/>
          <w:color w:val="000000" w:themeColor="text1"/>
          <w:sz w:val="18"/>
          <w:szCs w:val="18"/>
        </w:rPr>
        <w:t>-</w:t>
      </w:r>
      <w:r w:rsidRPr="00287678">
        <w:rPr>
          <w:sz w:val="18"/>
          <w:szCs w:val="18"/>
        </w:rPr>
        <w:t xml:space="preserve"> </w:t>
      </w:r>
      <w:r w:rsidRPr="00287678">
        <w:rPr>
          <w:rFonts w:hint="eastAsia"/>
          <w:sz w:val="18"/>
          <w:szCs w:val="18"/>
        </w:rPr>
        <w:t xml:space="preserve">Please </w:t>
      </w:r>
      <w:r w:rsidRPr="00287678">
        <w:rPr>
          <w:sz w:val="18"/>
          <w:szCs w:val="18"/>
        </w:rPr>
        <w:t>download</w:t>
      </w:r>
      <w:r w:rsidRPr="00287678">
        <w:rPr>
          <w:rFonts w:hint="eastAsia"/>
          <w:sz w:val="18"/>
          <w:szCs w:val="18"/>
        </w:rPr>
        <w:t xml:space="preserve"> the </w:t>
      </w:r>
      <w:r w:rsidRPr="00287678">
        <w:rPr>
          <w:sz w:val="18"/>
          <w:szCs w:val="18"/>
        </w:rPr>
        <w:t>Application form from the following site</w:t>
      </w:r>
      <w:r>
        <w:rPr>
          <w:rFonts w:hint="eastAsia"/>
          <w:sz w:val="18"/>
          <w:szCs w:val="18"/>
        </w:rPr>
        <w:t>.</w:t>
      </w:r>
    </w:p>
    <w:p w:rsidR="00287678" w:rsidRPr="00287678" w:rsidRDefault="00287678" w:rsidP="00287678">
      <w:pPr>
        <w:ind w:firstLineChars="100" w:firstLine="180"/>
        <w:rPr>
          <w:color w:val="000000" w:themeColor="text1"/>
          <w:sz w:val="18"/>
          <w:szCs w:val="18"/>
          <w:u w:val="single"/>
        </w:rPr>
      </w:pPr>
      <w:r w:rsidRPr="00287678">
        <w:rPr>
          <w:color w:val="000000" w:themeColor="text1"/>
          <w:sz w:val="18"/>
          <w:szCs w:val="18"/>
          <w:u w:val="single"/>
        </w:rPr>
        <w:t>https://waseda-research-portal.jp/en/</w:t>
      </w:r>
    </w:p>
    <w:p w:rsidR="009263A0" w:rsidRPr="00A7428F"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 xml:space="preserve">The copy of the applicant’s certificate of residence must </w:t>
      </w:r>
      <w:r w:rsidRPr="00A7428F">
        <w:rPr>
          <w:b/>
          <w:color w:val="000000" w:themeColor="text1"/>
          <w:sz w:val="18"/>
          <w:szCs w:val="18"/>
        </w:rPr>
        <w:t>not</w:t>
      </w:r>
      <w:r w:rsidRPr="00A7428F">
        <w:rPr>
          <w:color w:val="000000" w:themeColor="text1"/>
          <w:sz w:val="18"/>
          <w:szCs w:val="18"/>
        </w:rPr>
        <w:t xml:space="preserve"> contain the social security and tax number (if the number is included, that part must be hidden with black ink or in some other way so that the number cannot be confirmed or restored). If the copy of the certificate of residence submitted displays the number, the document will not be accepted and the applicant will be required to re-submit the document without the number.</w:t>
      </w:r>
    </w:p>
    <w:p w:rsidR="009263A0" w:rsidRPr="00A7428F" w:rsidRDefault="009263A0" w:rsidP="009263A0">
      <w:pPr>
        <w:pStyle w:val="a5"/>
        <w:numPr>
          <w:ilvl w:val="0"/>
          <w:numId w:val="18"/>
        </w:numPr>
        <w:ind w:leftChars="0"/>
        <w:rPr>
          <w:sz w:val="18"/>
          <w:szCs w:val="18"/>
        </w:rPr>
      </w:pPr>
      <w:r w:rsidRPr="00A7428F">
        <w:rPr>
          <w:sz w:val="18"/>
          <w:szCs w:val="18"/>
        </w:rPr>
        <w:t>The Research Promotion Division w</w:t>
      </w:r>
      <w:r w:rsidRPr="00A7428F">
        <w:rPr>
          <w:color w:val="000000" w:themeColor="text1"/>
          <w:sz w:val="18"/>
          <w:szCs w:val="18"/>
        </w:rPr>
        <w:t xml:space="preserve">ill </w:t>
      </w:r>
      <w:r w:rsidR="00657B36" w:rsidRPr="00A7428F">
        <w:rPr>
          <w:rFonts w:hint="eastAsia"/>
          <w:color w:val="000000" w:themeColor="text1"/>
          <w:sz w:val="18"/>
          <w:szCs w:val="18"/>
        </w:rPr>
        <w:t>decide</w:t>
      </w:r>
      <w:r w:rsidRPr="00A7428F">
        <w:rPr>
          <w:color w:val="000000" w:themeColor="text1"/>
          <w:sz w:val="18"/>
          <w:szCs w:val="18"/>
        </w:rPr>
        <w:t xml:space="preserve"> </w:t>
      </w:r>
      <w:r w:rsidR="00657B36" w:rsidRPr="00A7428F">
        <w:rPr>
          <w:rFonts w:hint="eastAsia"/>
          <w:color w:val="000000" w:themeColor="text1"/>
          <w:sz w:val="18"/>
          <w:szCs w:val="18"/>
        </w:rPr>
        <w:t xml:space="preserve">whether </w:t>
      </w:r>
      <w:r w:rsidRPr="00A7428F">
        <w:rPr>
          <w:color w:val="000000" w:themeColor="text1"/>
          <w:sz w:val="18"/>
          <w:szCs w:val="18"/>
        </w:rPr>
        <w:t xml:space="preserve">the </w:t>
      </w:r>
      <w:r w:rsidR="00657B36" w:rsidRPr="00A7428F">
        <w:rPr>
          <w:rFonts w:hint="eastAsia"/>
          <w:color w:val="000000" w:themeColor="text1"/>
          <w:sz w:val="18"/>
          <w:szCs w:val="18"/>
        </w:rPr>
        <w:t>applicant is adopted or rejected</w:t>
      </w:r>
      <w:r w:rsidRPr="00A7428F">
        <w:rPr>
          <w:color w:val="000000" w:themeColor="text1"/>
          <w:sz w:val="18"/>
          <w:szCs w:val="18"/>
        </w:rPr>
        <w:t xml:space="preserve"> for this support, based on the submitted application documents. Normally the division will notify the applicant and the person in charge in the applicant’s department office one or two weeks after the deadline.</w:t>
      </w:r>
    </w:p>
    <w:p w:rsidR="009263A0"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 xml:space="preserve">Candidates who are </w:t>
      </w:r>
      <w:r w:rsidR="00657B36" w:rsidRPr="00A7428F">
        <w:rPr>
          <w:rFonts w:hint="eastAsia"/>
          <w:color w:val="000000" w:themeColor="text1"/>
          <w:sz w:val="18"/>
          <w:szCs w:val="18"/>
        </w:rPr>
        <w:t>adopted</w:t>
      </w:r>
      <w:r w:rsidR="00657B36" w:rsidRPr="00A7428F">
        <w:rPr>
          <w:color w:val="000000" w:themeColor="text1"/>
          <w:sz w:val="18"/>
          <w:szCs w:val="18"/>
        </w:rPr>
        <w:t xml:space="preserve"> </w:t>
      </w:r>
      <w:r w:rsidRPr="00A7428F">
        <w:rPr>
          <w:color w:val="000000" w:themeColor="text1"/>
          <w:sz w:val="18"/>
          <w:szCs w:val="18"/>
        </w:rPr>
        <w:t>must promptly make application to employ research staff or RA. For the details of the employment application process, the applicant should inquire to the staff in charge in the affiliated department.</w:t>
      </w:r>
    </w:p>
    <w:p w:rsidR="00957A50" w:rsidRPr="00A7428F" w:rsidRDefault="00957A50" w:rsidP="00957A50">
      <w:pPr>
        <w:pStyle w:val="a5"/>
        <w:numPr>
          <w:ilvl w:val="0"/>
          <w:numId w:val="18"/>
        </w:numPr>
        <w:ind w:leftChars="0"/>
        <w:rPr>
          <w:color w:val="000000" w:themeColor="text1"/>
          <w:sz w:val="18"/>
          <w:szCs w:val="18"/>
        </w:rPr>
      </w:pPr>
      <w:r>
        <w:rPr>
          <w:color w:val="000000" w:themeColor="text1"/>
          <w:sz w:val="18"/>
          <w:szCs w:val="18"/>
        </w:rPr>
        <w:t xml:space="preserve">Depending on </w:t>
      </w:r>
      <w:proofErr w:type="spellStart"/>
      <w:r>
        <w:rPr>
          <w:color w:val="000000" w:themeColor="text1"/>
          <w:sz w:val="18"/>
          <w:szCs w:val="18"/>
        </w:rPr>
        <w:t>c</w:t>
      </w:r>
      <w:r>
        <w:rPr>
          <w:rFonts w:hint="eastAsia"/>
          <w:color w:val="000000" w:themeColor="text1"/>
          <w:sz w:val="18"/>
          <w:szCs w:val="18"/>
        </w:rPr>
        <w:t>the</w:t>
      </w:r>
      <w:proofErr w:type="spellEnd"/>
      <w:r>
        <w:rPr>
          <w:rFonts w:hint="eastAsia"/>
          <w:color w:val="000000" w:themeColor="text1"/>
          <w:sz w:val="18"/>
          <w:szCs w:val="18"/>
        </w:rPr>
        <w:t xml:space="preserve"> </w:t>
      </w:r>
      <w:r>
        <w:rPr>
          <w:color w:val="000000" w:themeColor="text1"/>
          <w:sz w:val="18"/>
          <w:szCs w:val="18"/>
        </w:rPr>
        <w:t xml:space="preserve">date of entering </w:t>
      </w:r>
      <w:r>
        <w:rPr>
          <w:rFonts w:hint="eastAsia"/>
          <w:color w:val="000000" w:themeColor="text1"/>
          <w:sz w:val="18"/>
          <w:szCs w:val="18"/>
        </w:rPr>
        <w:t>WASEDA</w:t>
      </w:r>
      <w:r w:rsidRPr="00A7428F">
        <w:rPr>
          <w:color w:val="000000" w:themeColor="text1"/>
          <w:sz w:val="18"/>
          <w:szCs w:val="18"/>
        </w:rPr>
        <w:t>, there might be a case where an application is accepted after the deadline.</w:t>
      </w:r>
      <w:r>
        <w:rPr>
          <w:rFonts w:hint="eastAsia"/>
          <w:color w:val="000000" w:themeColor="text1"/>
          <w:sz w:val="18"/>
          <w:szCs w:val="18"/>
        </w:rPr>
        <w:t xml:space="preserve"> Please contact </w:t>
      </w:r>
      <w:r w:rsidRPr="00957A50">
        <w:rPr>
          <w:rFonts w:hint="eastAsia"/>
          <w:color w:val="000000" w:themeColor="text1"/>
          <w:sz w:val="18"/>
          <w:szCs w:val="18"/>
        </w:rPr>
        <w:t>Research Support Section</w:t>
      </w:r>
      <w:r>
        <w:rPr>
          <w:rFonts w:hint="eastAsia"/>
          <w:color w:val="000000" w:themeColor="text1"/>
          <w:sz w:val="18"/>
          <w:szCs w:val="18"/>
        </w:rPr>
        <w:t xml:space="preserve"> (</w:t>
      </w:r>
      <w:r w:rsidRPr="00957A50">
        <w:rPr>
          <w:rFonts w:hint="eastAsia"/>
          <w:color w:val="000000" w:themeColor="text1"/>
          <w:sz w:val="18"/>
          <w:szCs w:val="18"/>
        </w:rPr>
        <w:t>life-event@list.waseda.jp</w:t>
      </w:r>
      <w:r>
        <w:rPr>
          <w:rFonts w:hint="eastAsia"/>
          <w:color w:val="000000" w:themeColor="text1"/>
          <w:sz w:val="18"/>
          <w:szCs w:val="18"/>
        </w:rPr>
        <w:t>).</w:t>
      </w:r>
    </w:p>
    <w:p w:rsidR="009263A0" w:rsidRPr="00957A50" w:rsidRDefault="009263A0" w:rsidP="009263A0">
      <w:pPr>
        <w:pStyle w:val="a5"/>
        <w:ind w:leftChars="0" w:left="200"/>
        <w:rPr>
          <w:sz w:val="18"/>
          <w:szCs w:val="18"/>
        </w:rPr>
      </w:pPr>
    </w:p>
    <w:p w:rsidR="009263A0" w:rsidRPr="00A7428F" w:rsidRDefault="009263A0" w:rsidP="009263A0">
      <w:pPr>
        <w:pStyle w:val="a5"/>
        <w:numPr>
          <w:ilvl w:val="0"/>
          <w:numId w:val="19"/>
        </w:numPr>
        <w:ind w:leftChars="0"/>
        <w:rPr>
          <w:color w:val="000000" w:themeColor="text1"/>
          <w:sz w:val="18"/>
          <w:szCs w:val="18"/>
        </w:rPr>
      </w:pPr>
      <w:r w:rsidRPr="00A7428F">
        <w:rPr>
          <w:color w:val="000000" w:themeColor="text1"/>
          <w:sz w:val="18"/>
          <w:szCs w:val="18"/>
        </w:rPr>
        <w:t>Procedures after the support period ends</w:t>
      </w:r>
    </w:p>
    <w:p w:rsidR="009263A0" w:rsidRDefault="009263A0" w:rsidP="009263A0">
      <w:pPr>
        <w:pStyle w:val="a5"/>
        <w:ind w:leftChars="0" w:left="260"/>
        <w:rPr>
          <w:color w:val="000000" w:themeColor="text1"/>
          <w:sz w:val="18"/>
          <w:szCs w:val="18"/>
        </w:rPr>
      </w:pPr>
      <w:r w:rsidRPr="00A7428F">
        <w:rPr>
          <w:color w:val="000000" w:themeColor="text1"/>
          <w:sz w:val="18"/>
          <w:szCs w:val="18"/>
        </w:rPr>
        <w:t>Grant usage report (Form B) must be submitted. The submission deadline is October 31</w:t>
      </w:r>
      <w:bookmarkStart w:id="0" w:name="_GoBack"/>
      <w:bookmarkEnd w:id="0"/>
      <w:r w:rsidRPr="00A7428F">
        <w:rPr>
          <w:color w:val="000000" w:themeColor="text1"/>
          <w:sz w:val="18"/>
          <w:szCs w:val="18"/>
        </w:rPr>
        <w:t xml:space="preserve">, </w:t>
      </w:r>
      <w:r w:rsidR="00222115">
        <w:rPr>
          <w:color w:val="000000" w:themeColor="text1"/>
          <w:sz w:val="18"/>
          <w:szCs w:val="18"/>
        </w:rPr>
        <w:t>201</w:t>
      </w:r>
      <w:r w:rsidR="003E17F5">
        <w:rPr>
          <w:rFonts w:hint="eastAsia"/>
          <w:color w:val="000000" w:themeColor="text1"/>
          <w:sz w:val="18"/>
          <w:szCs w:val="18"/>
        </w:rPr>
        <w:t>9</w:t>
      </w:r>
      <w:r w:rsidRPr="00A7428F">
        <w:rPr>
          <w:color w:val="000000" w:themeColor="text1"/>
          <w:sz w:val="18"/>
          <w:szCs w:val="18"/>
        </w:rPr>
        <w:t xml:space="preserve"> for t</w:t>
      </w:r>
      <w:r w:rsidR="003E17F5">
        <w:rPr>
          <w:color w:val="000000" w:themeColor="text1"/>
          <w:sz w:val="18"/>
          <w:szCs w:val="18"/>
        </w:rPr>
        <w:t>he first term, and April 30, 20</w:t>
      </w:r>
      <w:r w:rsidR="003E17F5">
        <w:rPr>
          <w:rFonts w:hint="eastAsia"/>
          <w:color w:val="000000" w:themeColor="text1"/>
          <w:sz w:val="18"/>
          <w:szCs w:val="18"/>
        </w:rPr>
        <w:t>20</w:t>
      </w:r>
      <w:r w:rsidRPr="00A7428F">
        <w:rPr>
          <w:color w:val="000000" w:themeColor="text1"/>
          <w:sz w:val="18"/>
          <w:szCs w:val="18"/>
        </w:rPr>
        <w:t xml:space="preserve"> for the second term.</w:t>
      </w:r>
    </w:p>
    <w:p w:rsidR="00222115" w:rsidRPr="00A7428F" w:rsidRDefault="00222115" w:rsidP="009263A0">
      <w:pPr>
        <w:pStyle w:val="a5"/>
        <w:ind w:leftChars="0" w:left="260"/>
        <w:rPr>
          <w:color w:val="000000" w:themeColor="text1"/>
          <w:sz w:val="18"/>
          <w:szCs w:val="18"/>
        </w:rPr>
      </w:pPr>
    </w:p>
    <w:p w:rsidR="009263A0" w:rsidRPr="00A7428F" w:rsidRDefault="009263A0" w:rsidP="009263A0">
      <w:pPr>
        <w:pStyle w:val="a5"/>
        <w:numPr>
          <w:ilvl w:val="0"/>
          <w:numId w:val="19"/>
        </w:numPr>
        <w:ind w:leftChars="0"/>
        <w:rPr>
          <w:color w:val="000000" w:themeColor="text1"/>
          <w:sz w:val="18"/>
          <w:szCs w:val="18"/>
        </w:rPr>
      </w:pPr>
      <w:r w:rsidRPr="00A7428F">
        <w:rPr>
          <w:sz w:val="18"/>
          <w:szCs w:val="18"/>
        </w:rPr>
        <w:t>Wh</w:t>
      </w:r>
      <w:r w:rsidRPr="00A7428F">
        <w:rPr>
          <w:color w:val="000000" w:themeColor="text1"/>
          <w:sz w:val="18"/>
          <w:szCs w:val="18"/>
        </w:rPr>
        <w:t>ere to submit the various documents</w:t>
      </w:r>
    </w:p>
    <w:p w:rsidR="009263A0" w:rsidRPr="00A7428F"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At the time of application</w:t>
      </w:r>
    </w:p>
    <w:p w:rsidR="009263A0" w:rsidRPr="00A7428F" w:rsidRDefault="009263A0" w:rsidP="009263A0">
      <w:pPr>
        <w:pStyle w:val="a5"/>
        <w:ind w:leftChars="0" w:left="200"/>
        <w:rPr>
          <w:color w:val="000000" w:themeColor="text1"/>
          <w:sz w:val="18"/>
          <w:szCs w:val="18"/>
        </w:rPr>
      </w:pPr>
      <w:r w:rsidRPr="00A7428F">
        <w:rPr>
          <w:color w:val="000000" w:themeColor="text1"/>
          <w:sz w:val="18"/>
          <w:szCs w:val="18"/>
        </w:rPr>
        <w:t>Please submit the documents in person to the Research Support Section of Research Promotion Division or send them to the following address via simple registered mail (</w:t>
      </w:r>
      <w:proofErr w:type="spellStart"/>
      <w:r w:rsidRPr="00A7428F">
        <w:rPr>
          <w:i/>
          <w:color w:val="000000" w:themeColor="text1"/>
          <w:sz w:val="18"/>
          <w:szCs w:val="18"/>
        </w:rPr>
        <w:t>ka</w:t>
      </w:r>
      <w:r w:rsidR="00657B36" w:rsidRPr="00A7428F">
        <w:rPr>
          <w:rFonts w:hint="eastAsia"/>
          <w:i/>
          <w:color w:val="000000" w:themeColor="text1"/>
          <w:sz w:val="18"/>
          <w:szCs w:val="18"/>
        </w:rPr>
        <w:t>n</w:t>
      </w:r>
      <w:r w:rsidRPr="00A7428F">
        <w:rPr>
          <w:i/>
          <w:color w:val="000000" w:themeColor="text1"/>
          <w:sz w:val="18"/>
          <w:szCs w:val="18"/>
        </w:rPr>
        <w:t>i-kakitome</w:t>
      </w:r>
      <w:proofErr w:type="spellEnd"/>
      <w:r w:rsidRPr="00A7428F">
        <w:rPr>
          <w:color w:val="000000" w:themeColor="text1"/>
          <w:sz w:val="18"/>
          <w:szCs w:val="18"/>
        </w:rPr>
        <w:t xml:space="preserve">). Sending </w:t>
      </w:r>
      <w:r w:rsidR="00657B36" w:rsidRPr="00A7428F">
        <w:rPr>
          <w:rFonts w:hint="eastAsia"/>
          <w:color w:val="000000" w:themeColor="text1"/>
          <w:sz w:val="18"/>
          <w:szCs w:val="18"/>
        </w:rPr>
        <w:t>via</w:t>
      </w:r>
      <w:r w:rsidRPr="00A7428F">
        <w:rPr>
          <w:color w:val="000000" w:themeColor="text1"/>
          <w:sz w:val="18"/>
          <w:szCs w:val="18"/>
        </w:rPr>
        <w:t xml:space="preserve"> email and sending as hard copy by campus mail</w:t>
      </w:r>
      <w:r w:rsidR="00657B36" w:rsidRPr="00A7428F">
        <w:rPr>
          <w:rFonts w:hint="eastAsia"/>
          <w:color w:val="000000" w:themeColor="text1"/>
          <w:sz w:val="18"/>
          <w:szCs w:val="18"/>
        </w:rPr>
        <w:t xml:space="preserve"> (</w:t>
      </w:r>
      <w:proofErr w:type="spellStart"/>
      <w:r w:rsidR="00657B36" w:rsidRPr="00A7428F">
        <w:rPr>
          <w:rFonts w:hint="eastAsia"/>
          <w:color w:val="000000" w:themeColor="text1"/>
          <w:sz w:val="18"/>
          <w:szCs w:val="18"/>
        </w:rPr>
        <w:t>gakunai</w:t>
      </w:r>
      <w:proofErr w:type="spellEnd"/>
      <w:r w:rsidR="00657B36" w:rsidRPr="00A7428F">
        <w:rPr>
          <w:rFonts w:hint="eastAsia"/>
          <w:color w:val="000000" w:themeColor="text1"/>
          <w:sz w:val="18"/>
          <w:szCs w:val="18"/>
        </w:rPr>
        <w:t>-bin)</w:t>
      </w:r>
      <w:r w:rsidRPr="00A7428F">
        <w:rPr>
          <w:color w:val="000000" w:themeColor="text1"/>
          <w:sz w:val="18"/>
          <w:szCs w:val="18"/>
        </w:rPr>
        <w:t xml:space="preserve"> are </w:t>
      </w:r>
      <w:r w:rsidRPr="00A7428F">
        <w:rPr>
          <w:b/>
          <w:color w:val="000000" w:themeColor="text1"/>
          <w:sz w:val="18"/>
          <w:szCs w:val="18"/>
        </w:rPr>
        <w:t>not</w:t>
      </w:r>
      <w:r w:rsidRPr="00A7428F">
        <w:rPr>
          <w:color w:val="000000" w:themeColor="text1"/>
          <w:sz w:val="18"/>
          <w:szCs w:val="18"/>
        </w:rPr>
        <w:t xml:space="preserve"> permissible.</w:t>
      </w:r>
    </w:p>
    <w:p w:rsidR="009263A0" w:rsidRPr="00A7428F" w:rsidRDefault="009263A0" w:rsidP="009263A0">
      <w:pPr>
        <w:pStyle w:val="a5"/>
        <w:ind w:leftChars="0" w:left="200"/>
        <w:rPr>
          <w:color w:val="000000" w:themeColor="text1"/>
          <w:sz w:val="18"/>
          <w:szCs w:val="18"/>
        </w:rPr>
      </w:pPr>
    </w:p>
    <w:p w:rsidR="009263A0" w:rsidRPr="00A7428F" w:rsidRDefault="009263A0" w:rsidP="009263A0">
      <w:pPr>
        <w:pStyle w:val="a5"/>
        <w:ind w:leftChars="0" w:left="200"/>
        <w:rPr>
          <w:color w:val="000000" w:themeColor="text1"/>
          <w:sz w:val="18"/>
          <w:szCs w:val="18"/>
        </w:rPr>
      </w:pPr>
      <w:r w:rsidRPr="00A7428F">
        <w:rPr>
          <w:color w:val="000000" w:themeColor="text1"/>
          <w:sz w:val="18"/>
          <w:szCs w:val="18"/>
        </w:rPr>
        <w:t xml:space="preserve">Address for submission by registered mail: </w:t>
      </w:r>
    </w:p>
    <w:p w:rsidR="009263A0" w:rsidRPr="00A7428F" w:rsidRDefault="009263A0" w:rsidP="009263A0">
      <w:pPr>
        <w:pStyle w:val="a5"/>
        <w:ind w:leftChars="0" w:left="200"/>
        <w:rPr>
          <w:color w:val="000000" w:themeColor="text1"/>
          <w:sz w:val="18"/>
          <w:szCs w:val="18"/>
        </w:rPr>
      </w:pPr>
      <w:r w:rsidRPr="00A7428F">
        <w:rPr>
          <w:color w:val="000000" w:themeColor="text1"/>
          <w:sz w:val="18"/>
          <w:szCs w:val="18"/>
        </w:rPr>
        <w:t>Life Event Grant</w:t>
      </w:r>
    </w:p>
    <w:p w:rsidR="009263A0" w:rsidRPr="00A7428F" w:rsidRDefault="009263A0" w:rsidP="009263A0">
      <w:pPr>
        <w:pStyle w:val="a5"/>
        <w:ind w:leftChars="0" w:left="200"/>
        <w:rPr>
          <w:color w:val="000000" w:themeColor="text1"/>
          <w:sz w:val="18"/>
          <w:szCs w:val="18"/>
        </w:rPr>
      </w:pPr>
      <w:r w:rsidRPr="00A7428F">
        <w:rPr>
          <w:color w:val="000000" w:themeColor="text1"/>
          <w:sz w:val="18"/>
          <w:szCs w:val="18"/>
        </w:rPr>
        <w:t>Research Support Section of Research Promotion Division</w:t>
      </w:r>
    </w:p>
    <w:p w:rsidR="009263A0" w:rsidRPr="006A5CE0" w:rsidRDefault="006A5CE0" w:rsidP="006A5CE0">
      <w:pPr>
        <w:pStyle w:val="a5"/>
        <w:ind w:leftChars="0" w:left="200"/>
        <w:rPr>
          <w:color w:val="000000" w:themeColor="text1"/>
          <w:sz w:val="18"/>
          <w:szCs w:val="18"/>
        </w:rPr>
      </w:pPr>
      <w:r>
        <w:rPr>
          <w:rFonts w:hint="eastAsia"/>
          <w:color w:val="000000" w:themeColor="text1"/>
          <w:sz w:val="18"/>
          <w:szCs w:val="18"/>
        </w:rPr>
        <w:t>1-6-1</w:t>
      </w:r>
      <w:r w:rsidR="009263A0" w:rsidRPr="006A5CE0">
        <w:rPr>
          <w:color w:val="000000" w:themeColor="text1"/>
          <w:sz w:val="18"/>
          <w:szCs w:val="18"/>
        </w:rPr>
        <w:t xml:space="preserve"> </w:t>
      </w:r>
      <w:proofErr w:type="spellStart"/>
      <w:r w:rsidRPr="006A5CE0">
        <w:rPr>
          <w:rFonts w:hint="eastAsia"/>
          <w:color w:val="000000" w:themeColor="text1"/>
          <w:sz w:val="18"/>
          <w:szCs w:val="18"/>
        </w:rPr>
        <w:t>Nishi</w:t>
      </w:r>
      <w:r>
        <w:rPr>
          <w:rFonts w:hint="eastAsia"/>
          <w:color w:val="000000" w:themeColor="text1"/>
          <w:sz w:val="18"/>
          <w:szCs w:val="18"/>
        </w:rPr>
        <w:t>w</w:t>
      </w:r>
      <w:r w:rsidR="009263A0" w:rsidRPr="006A5CE0">
        <w:rPr>
          <w:color w:val="000000" w:themeColor="text1"/>
          <w:sz w:val="18"/>
          <w:szCs w:val="18"/>
        </w:rPr>
        <w:t>aseda</w:t>
      </w:r>
      <w:proofErr w:type="spellEnd"/>
      <w:r w:rsidR="009263A0" w:rsidRPr="006A5CE0">
        <w:rPr>
          <w:color w:val="000000" w:themeColor="text1"/>
          <w:sz w:val="18"/>
          <w:szCs w:val="18"/>
        </w:rPr>
        <w:t>, Shinjuku-</w:t>
      </w:r>
      <w:proofErr w:type="spellStart"/>
      <w:r w:rsidR="009263A0" w:rsidRPr="006A5CE0">
        <w:rPr>
          <w:color w:val="000000" w:themeColor="text1"/>
          <w:sz w:val="18"/>
          <w:szCs w:val="18"/>
        </w:rPr>
        <w:t>ku</w:t>
      </w:r>
      <w:proofErr w:type="spellEnd"/>
      <w:r w:rsidR="009263A0" w:rsidRPr="006A5CE0">
        <w:rPr>
          <w:color w:val="000000" w:themeColor="text1"/>
          <w:sz w:val="18"/>
          <w:szCs w:val="18"/>
        </w:rPr>
        <w:t xml:space="preserve">, Tokyo </w:t>
      </w:r>
      <w:r w:rsidRPr="006A5CE0">
        <w:rPr>
          <w:color w:val="000000" w:themeColor="text1"/>
          <w:sz w:val="18"/>
          <w:szCs w:val="18"/>
        </w:rPr>
        <w:t>169-8050</w:t>
      </w:r>
    </w:p>
    <w:p w:rsidR="009263A0" w:rsidRPr="00A7428F" w:rsidRDefault="009263A0" w:rsidP="009263A0">
      <w:pPr>
        <w:rPr>
          <w:sz w:val="18"/>
          <w:szCs w:val="18"/>
        </w:rPr>
      </w:pPr>
    </w:p>
    <w:p w:rsidR="009263A0" w:rsidRPr="00A7428F"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At the time of reporting</w:t>
      </w:r>
    </w:p>
    <w:p w:rsidR="009263A0" w:rsidRPr="00A7428F" w:rsidRDefault="009263A0" w:rsidP="009263A0">
      <w:pPr>
        <w:pStyle w:val="a5"/>
        <w:ind w:leftChars="0" w:left="200"/>
        <w:rPr>
          <w:color w:val="000000" w:themeColor="text1"/>
          <w:sz w:val="18"/>
          <w:szCs w:val="18"/>
        </w:rPr>
      </w:pPr>
      <w:r w:rsidRPr="00A7428F">
        <w:rPr>
          <w:color w:val="000000" w:themeColor="text1"/>
          <w:sz w:val="18"/>
          <w:szCs w:val="18"/>
        </w:rPr>
        <w:t xml:space="preserve">Please submit the report </w:t>
      </w:r>
      <w:r w:rsidR="00657B36" w:rsidRPr="00A7428F">
        <w:rPr>
          <w:rFonts w:hint="eastAsia"/>
          <w:color w:val="000000" w:themeColor="text1"/>
          <w:sz w:val="18"/>
          <w:szCs w:val="18"/>
        </w:rPr>
        <w:t>via</w:t>
      </w:r>
      <w:r w:rsidRPr="00A7428F">
        <w:rPr>
          <w:color w:val="000000" w:themeColor="text1"/>
          <w:sz w:val="18"/>
          <w:szCs w:val="18"/>
        </w:rPr>
        <w:t xml:space="preserve"> email to Life Event Grant, Research Support Section of Research Promotion Division (</w:t>
      </w:r>
      <w:hyperlink r:id="rId8" w:history="1">
        <w:r w:rsidRPr="00A7428F">
          <w:rPr>
            <w:rStyle w:val="af3"/>
            <w:color w:val="000000" w:themeColor="text1"/>
            <w:sz w:val="18"/>
            <w:szCs w:val="18"/>
          </w:rPr>
          <w:t>life-event@list.waseda.jp</w:t>
        </w:r>
      </w:hyperlink>
      <w:r w:rsidRPr="00A7428F">
        <w:rPr>
          <w:color w:val="000000" w:themeColor="text1"/>
          <w:sz w:val="18"/>
          <w:szCs w:val="18"/>
        </w:rPr>
        <w:t>). Submitting in person and sending by simple registered mail are also acceptable.</w:t>
      </w:r>
    </w:p>
    <w:p w:rsidR="009263A0" w:rsidRPr="00A7428F" w:rsidRDefault="009263A0" w:rsidP="009263A0">
      <w:pPr>
        <w:pStyle w:val="a5"/>
        <w:ind w:leftChars="0" w:left="200"/>
        <w:rPr>
          <w:sz w:val="18"/>
          <w:szCs w:val="18"/>
        </w:rPr>
      </w:pPr>
    </w:p>
    <w:p w:rsidR="009263A0" w:rsidRPr="00A7428F" w:rsidRDefault="009263A0" w:rsidP="009263A0">
      <w:pPr>
        <w:pStyle w:val="a5"/>
        <w:numPr>
          <w:ilvl w:val="0"/>
          <w:numId w:val="19"/>
        </w:numPr>
        <w:ind w:leftChars="0"/>
        <w:rPr>
          <w:sz w:val="18"/>
          <w:szCs w:val="18"/>
        </w:rPr>
      </w:pPr>
      <w:r w:rsidRPr="00A7428F">
        <w:rPr>
          <w:sz w:val="18"/>
          <w:szCs w:val="18"/>
        </w:rPr>
        <w:t>Other</w:t>
      </w:r>
    </w:p>
    <w:p w:rsidR="009263A0" w:rsidRDefault="007C7C06" w:rsidP="00720D19">
      <w:pPr>
        <w:pStyle w:val="a5"/>
        <w:numPr>
          <w:ilvl w:val="0"/>
          <w:numId w:val="18"/>
        </w:numPr>
        <w:ind w:leftChars="0"/>
        <w:rPr>
          <w:color w:val="000000" w:themeColor="text1"/>
          <w:sz w:val="18"/>
          <w:szCs w:val="18"/>
        </w:rPr>
      </w:pPr>
      <w:r>
        <w:rPr>
          <w:rFonts w:hint="eastAsia"/>
          <w:color w:val="000000" w:themeColor="text1"/>
          <w:sz w:val="18"/>
          <w:szCs w:val="18"/>
        </w:rPr>
        <w:t xml:space="preserve">There are some </w:t>
      </w:r>
      <w:r w:rsidR="00720D19" w:rsidRPr="00720D19">
        <w:rPr>
          <w:color w:val="000000" w:themeColor="text1"/>
          <w:sz w:val="18"/>
          <w:szCs w:val="18"/>
        </w:rPr>
        <w:t xml:space="preserve">internal </w:t>
      </w:r>
      <w:r>
        <w:rPr>
          <w:rFonts w:hint="eastAsia"/>
          <w:color w:val="000000" w:themeColor="text1"/>
          <w:sz w:val="18"/>
          <w:szCs w:val="18"/>
        </w:rPr>
        <w:t>s</w:t>
      </w:r>
      <w:r w:rsidRPr="007C7C06">
        <w:rPr>
          <w:color w:val="000000" w:themeColor="text1"/>
          <w:sz w:val="18"/>
          <w:szCs w:val="18"/>
        </w:rPr>
        <w:t>tatuses</w:t>
      </w:r>
      <w:r>
        <w:rPr>
          <w:rFonts w:hint="eastAsia"/>
          <w:color w:val="000000" w:themeColor="text1"/>
          <w:sz w:val="18"/>
          <w:szCs w:val="18"/>
        </w:rPr>
        <w:t xml:space="preserve"> which are </w:t>
      </w:r>
      <w:r w:rsidRPr="00A7428F">
        <w:rPr>
          <w:color w:val="000000" w:themeColor="text1"/>
          <w:sz w:val="18"/>
          <w:szCs w:val="18"/>
        </w:rPr>
        <w:t xml:space="preserve">not </w:t>
      </w:r>
      <w:r w:rsidRPr="00A7428F">
        <w:rPr>
          <w:rFonts w:hint="eastAsia"/>
          <w:color w:val="000000" w:themeColor="text1"/>
          <w:sz w:val="18"/>
          <w:szCs w:val="18"/>
        </w:rPr>
        <w:t>permissible</w:t>
      </w:r>
      <w:r>
        <w:rPr>
          <w:rFonts w:hint="eastAsia"/>
          <w:color w:val="000000" w:themeColor="text1"/>
          <w:sz w:val="18"/>
          <w:szCs w:val="18"/>
        </w:rPr>
        <w:t xml:space="preserve"> to be </w:t>
      </w:r>
      <w:r w:rsidRPr="007C7C06">
        <w:rPr>
          <w:color w:val="000000" w:themeColor="text1"/>
          <w:sz w:val="18"/>
          <w:szCs w:val="18"/>
        </w:rPr>
        <w:t>combine</w:t>
      </w:r>
      <w:r>
        <w:rPr>
          <w:rFonts w:hint="eastAsia"/>
          <w:color w:val="000000" w:themeColor="text1"/>
          <w:sz w:val="18"/>
          <w:szCs w:val="18"/>
        </w:rPr>
        <w:t>d. (</w:t>
      </w:r>
      <w:r>
        <w:rPr>
          <w:color w:val="000000" w:themeColor="text1"/>
          <w:sz w:val="18"/>
          <w:szCs w:val="18"/>
        </w:rPr>
        <w:t>E</w:t>
      </w:r>
      <w:r>
        <w:rPr>
          <w:rFonts w:hint="eastAsia"/>
          <w:color w:val="000000" w:themeColor="text1"/>
          <w:sz w:val="18"/>
          <w:szCs w:val="18"/>
        </w:rPr>
        <w:t>x. R</w:t>
      </w:r>
      <w:r w:rsidRPr="00A7428F">
        <w:rPr>
          <w:color w:val="000000" w:themeColor="text1"/>
          <w:sz w:val="18"/>
          <w:szCs w:val="18"/>
        </w:rPr>
        <w:t>esearch support staff and</w:t>
      </w:r>
      <w:r>
        <w:rPr>
          <w:rFonts w:hint="eastAsia"/>
          <w:color w:val="000000" w:themeColor="text1"/>
          <w:sz w:val="18"/>
          <w:szCs w:val="18"/>
        </w:rPr>
        <w:t xml:space="preserve"> </w:t>
      </w:r>
      <w:r w:rsidRPr="007C7C06">
        <w:rPr>
          <w:color w:val="000000" w:themeColor="text1"/>
          <w:sz w:val="18"/>
          <w:szCs w:val="18"/>
        </w:rPr>
        <w:t>Part-time Lecturer</w:t>
      </w:r>
      <w:r>
        <w:rPr>
          <w:rFonts w:hint="eastAsia"/>
          <w:color w:val="000000" w:themeColor="text1"/>
          <w:sz w:val="18"/>
          <w:szCs w:val="18"/>
        </w:rPr>
        <w:t xml:space="preserve">) Please </w:t>
      </w:r>
      <w:r w:rsidR="00125D40" w:rsidRPr="00A7428F">
        <w:rPr>
          <w:color w:val="000000" w:themeColor="text1"/>
          <w:sz w:val="18"/>
          <w:szCs w:val="18"/>
        </w:rPr>
        <w:t>inquire to the staff in charge in the affiliated department.</w:t>
      </w:r>
    </w:p>
    <w:p w:rsidR="007C7C06" w:rsidRPr="007C7C06" w:rsidRDefault="007C7C06" w:rsidP="007C7C06">
      <w:pPr>
        <w:pStyle w:val="a5"/>
        <w:numPr>
          <w:ilvl w:val="0"/>
          <w:numId w:val="18"/>
        </w:numPr>
        <w:ind w:leftChars="0"/>
        <w:rPr>
          <w:color w:val="000000" w:themeColor="text1"/>
          <w:sz w:val="18"/>
          <w:szCs w:val="18"/>
        </w:rPr>
      </w:pPr>
      <w:r w:rsidRPr="00A7428F">
        <w:rPr>
          <w:sz w:val="18"/>
          <w:szCs w:val="18"/>
        </w:rPr>
        <w:t>If there is a change in the application content</w:t>
      </w:r>
      <w:r w:rsidRPr="00A7428F">
        <w:rPr>
          <w:color w:val="000000" w:themeColor="text1"/>
          <w:sz w:val="18"/>
          <w:szCs w:val="18"/>
        </w:rPr>
        <w:t xml:space="preserve"> after submission of the application or during the support period, please promptly contact the Research Promotion Division.</w:t>
      </w:r>
    </w:p>
    <w:p w:rsidR="009263A0" w:rsidRPr="00A7428F"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Depending on circumstances, there might be a case where an application is accepted after the deadline.</w:t>
      </w:r>
    </w:p>
    <w:p w:rsidR="009263A0" w:rsidRPr="00287678" w:rsidRDefault="009263A0" w:rsidP="00287678">
      <w:pPr>
        <w:pStyle w:val="a5"/>
        <w:numPr>
          <w:ilvl w:val="0"/>
          <w:numId w:val="18"/>
        </w:numPr>
        <w:ind w:leftChars="0"/>
        <w:rPr>
          <w:color w:val="000000" w:themeColor="text1"/>
          <w:sz w:val="18"/>
          <w:szCs w:val="18"/>
        </w:rPr>
      </w:pPr>
      <w:r w:rsidRPr="00A7428F">
        <w:rPr>
          <w:color w:val="000000" w:themeColor="text1"/>
          <w:sz w:val="18"/>
          <w:szCs w:val="18"/>
        </w:rPr>
        <w:t xml:space="preserve">In certain cases, the </w:t>
      </w:r>
      <w:r w:rsidR="00657B36" w:rsidRPr="00A7428F">
        <w:rPr>
          <w:rFonts w:hint="eastAsia"/>
          <w:color w:val="000000" w:themeColor="text1"/>
          <w:sz w:val="18"/>
          <w:szCs w:val="18"/>
        </w:rPr>
        <w:t>adopted</w:t>
      </w:r>
      <w:r w:rsidR="00657B36" w:rsidRPr="00A7428F">
        <w:rPr>
          <w:color w:val="000000" w:themeColor="text1"/>
          <w:sz w:val="18"/>
          <w:szCs w:val="18"/>
        </w:rPr>
        <w:t xml:space="preserve"> </w:t>
      </w:r>
      <w:r w:rsidR="00657B36" w:rsidRPr="00A7428F">
        <w:rPr>
          <w:rFonts w:hint="eastAsia"/>
          <w:color w:val="000000" w:themeColor="text1"/>
          <w:sz w:val="18"/>
          <w:szCs w:val="18"/>
        </w:rPr>
        <w:t>applicants</w:t>
      </w:r>
      <w:r w:rsidR="00657B36" w:rsidRPr="00A7428F">
        <w:rPr>
          <w:color w:val="000000" w:themeColor="text1"/>
          <w:sz w:val="18"/>
          <w:szCs w:val="18"/>
        </w:rPr>
        <w:t xml:space="preserve"> </w:t>
      </w:r>
      <w:r w:rsidRPr="00A7428F">
        <w:rPr>
          <w:color w:val="000000" w:themeColor="text1"/>
          <w:sz w:val="18"/>
          <w:szCs w:val="18"/>
        </w:rPr>
        <w:t>may be requested to cooperate in various activities hosted by the Office of Promotion of Equality and Diversity.</w:t>
      </w:r>
    </w:p>
    <w:p w:rsidR="009263A0" w:rsidRPr="00A7428F"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 xml:space="preserve">Work related to educational activities, such as teaching assistant work, is not </w:t>
      </w:r>
      <w:r w:rsidR="00657B36" w:rsidRPr="00A7428F">
        <w:rPr>
          <w:rFonts w:hint="eastAsia"/>
          <w:color w:val="000000" w:themeColor="text1"/>
          <w:sz w:val="18"/>
          <w:szCs w:val="18"/>
        </w:rPr>
        <w:t>permissible</w:t>
      </w:r>
      <w:r w:rsidR="00657B36" w:rsidRPr="00A7428F">
        <w:rPr>
          <w:color w:val="000000" w:themeColor="text1"/>
          <w:sz w:val="18"/>
          <w:szCs w:val="18"/>
        </w:rPr>
        <w:t xml:space="preserve"> </w:t>
      </w:r>
      <w:r w:rsidR="00657B36" w:rsidRPr="00A7428F">
        <w:rPr>
          <w:rFonts w:hint="eastAsia"/>
          <w:color w:val="000000" w:themeColor="text1"/>
          <w:sz w:val="18"/>
          <w:szCs w:val="18"/>
        </w:rPr>
        <w:t>under</w:t>
      </w:r>
      <w:r w:rsidRPr="00A7428F">
        <w:rPr>
          <w:color w:val="000000" w:themeColor="text1"/>
          <w:sz w:val="18"/>
          <w:szCs w:val="18"/>
        </w:rPr>
        <w:t xml:space="preserve"> this support.</w:t>
      </w:r>
    </w:p>
    <w:p w:rsidR="009263A0" w:rsidRPr="00A7428F"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Once submitted, the application documents will not be returned to the applicant, in principle.</w:t>
      </w:r>
    </w:p>
    <w:p w:rsidR="009263A0" w:rsidRPr="00A7428F"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The personal information contained in the application documents is used only for the selection and operation of the support and for reference in the course of work related to the future research support system.</w:t>
      </w:r>
    </w:p>
    <w:p w:rsidR="009263A0" w:rsidRPr="00A7428F" w:rsidRDefault="009263A0" w:rsidP="009263A0">
      <w:pPr>
        <w:pStyle w:val="a5"/>
        <w:ind w:leftChars="0" w:left="200"/>
        <w:rPr>
          <w:sz w:val="18"/>
          <w:szCs w:val="18"/>
        </w:rPr>
      </w:pPr>
    </w:p>
    <w:p w:rsidR="009263A0" w:rsidRPr="00A7428F" w:rsidRDefault="009263A0" w:rsidP="009263A0">
      <w:pPr>
        <w:pStyle w:val="a5"/>
        <w:numPr>
          <w:ilvl w:val="0"/>
          <w:numId w:val="19"/>
        </w:numPr>
        <w:ind w:leftChars="0"/>
        <w:rPr>
          <w:sz w:val="18"/>
          <w:szCs w:val="18"/>
        </w:rPr>
      </w:pPr>
      <w:r w:rsidRPr="00A7428F">
        <w:rPr>
          <w:sz w:val="18"/>
          <w:szCs w:val="18"/>
        </w:rPr>
        <w:t>Section in charge of the grant</w:t>
      </w:r>
    </w:p>
    <w:p w:rsidR="009263A0" w:rsidRPr="00A7428F" w:rsidRDefault="009263A0" w:rsidP="009263A0">
      <w:pPr>
        <w:pStyle w:val="a5"/>
        <w:ind w:leftChars="0" w:left="260"/>
        <w:rPr>
          <w:sz w:val="18"/>
          <w:szCs w:val="18"/>
        </w:rPr>
      </w:pPr>
      <w:r w:rsidRPr="00A7428F">
        <w:rPr>
          <w:sz w:val="18"/>
          <w:szCs w:val="18"/>
        </w:rPr>
        <w:t>Research Support Section of Research Promotion Division</w:t>
      </w:r>
      <w:r w:rsidR="00E04F02">
        <w:rPr>
          <w:rFonts w:hint="eastAsia"/>
          <w:sz w:val="18"/>
          <w:szCs w:val="18"/>
        </w:rPr>
        <w:t xml:space="preserve">　</w:t>
      </w:r>
      <w:r w:rsidRPr="00A7428F">
        <w:rPr>
          <w:sz w:val="18"/>
          <w:szCs w:val="18"/>
        </w:rPr>
        <w:t xml:space="preserve">Email: </w:t>
      </w:r>
      <w:hyperlink r:id="rId9" w:history="1">
        <w:r w:rsidRPr="00A7428F">
          <w:rPr>
            <w:rStyle w:val="af3"/>
            <w:sz w:val="18"/>
            <w:szCs w:val="18"/>
          </w:rPr>
          <w:t>life-event@list.waseda.jp</w:t>
        </w:r>
      </w:hyperlink>
    </w:p>
    <w:p w:rsidR="00DA714A" w:rsidRPr="0031661F" w:rsidRDefault="00DA714A" w:rsidP="0031661F">
      <w:pPr>
        <w:rPr>
          <w:rFonts w:ascii="Times New Roman" w:hAnsi="Times New Roman"/>
          <w:sz w:val="20"/>
          <w:szCs w:val="20"/>
        </w:rPr>
        <w:sectPr w:rsidR="00DA714A" w:rsidRPr="0031661F">
          <w:headerReference w:type="default" r:id="rId10"/>
          <w:footerReference w:type="default" r:id="rId11"/>
          <w:pgSz w:w="11906" w:h="16838"/>
          <w:pgMar w:top="1985" w:right="1701" w:bottom="1701" w:left="1418" w:header="851" w:footer="992" w:gutter="0"/>
          <w:cols w:space="425"/>
          <w:docGrid w:type="lines" w:linePitch="360"/>
        </w:sectPr>
      </w:pPr>
    </w:p>
    <w:p w:rsidR="0077683E" w:rsidRPr="004E398B" w:rsidRDefault="00A67195" w:rsidP="0077683E">
      <w:pPr>
        <w:spacing w:line="400" w:lineRule="exact"/>
        <w:jc w:val="center"/>
        <w:rPr>
          <w:rFonts w:ascii="Times New Roman" w:eastAsia="Meiryo UI" w:hAnsi="Times New Roman" w:cs="Times New Roman"/>
          <w:b/>
          <w:color w:val="FF0000"/>
          <w:sz w:val="22"/>
        </w:rPr>
      </w:pPr>
      <w:r w:rsidRPr="004E398B">
        <w:rPr>
          <w:rFonts w:ascii="Times New Roman" w:eastAsia="Meiryo UI" w:hAnsi="Times New Roman" w:cs="Times New Roman"/>
          <w:b/>
          <w:sz w:val="22"/>
        </w:rPr>
        <w:t>Research support for “Life Events”</w:t>
      </w:r>
    </w:p>
    <w:p w:rsidR="0077683E" w:rsidRPr="004E398B" w:rsidRDefault="0031661F" w:rsidP="0077683E">
      <w:pPr>
        <w:spacing w:line="400" w:lineRule="exact"/>
        <w:jc w:val="center"/>
        <w:rPr>
          <w:rFonts w:ascii="Times New Roman" w:eastAsia="Meiryo UI" w:hAnsi="Times New Roman" w:cs="Times New Roman"/>
          <w:b/>
          <w:sz w:val="16"/>
          <w:szCs w:val="16"/>
          <w:lang w:eastAsia="zh-CN"/>
        </w:rPr>
      </w:pPr>
      <w:r w:rsidRPr="004E398B">
        <w:rPr>
          <w:rFonts w:ascii="Times New Roman" w:eastAsia="Meiryo UI" w:hAnsi="Times New Roman" w:cs="Times New Roman"/>
          <w:b/>
          <w:sz w:val="22"/>
        </w:rPr>
        <w:t xml:space="preserve">Application form for FY </w:t>
      </w:r>
      <w:r w:rsidR="00222115">
        <w:rPr>
          <w:rFonts w:ascii="Times New Roman" w:eastAsia="Meiryo UI" w:hAnsi="Times New Roman" w:cs="Times New Roman"/>
          <w:b/>
          <w:sz w:val="22"/>
        </w:rPr>
        <w:t>201</w:t>
      </w:r>
      <w:r w:rsidR="003E17F5">
        <w:rPr>
          <w:rFonts w:ascii="Times New Roman" w:eastAsia="Meiryo UI" w:hAnsi="Times New Roman" w:cs="Times New Roman" w:hint="eastAsia"/>
          <w:b/>
          <w:sz w:val="22"/>
        </w:rPr>
        <w:t>9</w:t>
      </w:r>
      <w:r w:rsidRPr="004E398B">
        <w:rPr>
          <w:rFonts w:ascii="Times New Roman" w:eastAsia="Meiryo UI" w:hAnsi="Times New Roman" w:cs="Times New Roman"/>
          <w:b/>
          <w:sz w:val="22"/>
          <w:lang w:eastAsia="zh-CN"/>
        </w:rPr>
        <w:t xml:space="preserve"> </w:t>
      </w:r>
    </w:p>
    <w:p w:rsidR="0077683E" w:rsidRPr="004E398B" w:rsidRDefault="0077683E" w:rsidP="0077683E">
      <w:pPr>
        <w:wordWrap w:val="0"/>
        <w:spacing w:line="400" w:lineRule="exact"/>
        <w:jc w:val="right"/>
        <w:rPr>
          <w:rFonts w:ascii="Times New Roman" w:eastAsia="Meiryo UI" w:hAnsi="Times New Roman" w:cs="Times New Roman"/>
          <w:sz w:val="16"/>
          <w:szCs w:val="16"/>
        </w:rPr>
      </w:pPr>
    </w:p>
    <w:p w:rsidR="0077683E" w:rsidRPr="004E398B" w:rsidRDefault="0031661F" w:rsidP="0077683E">
      <w:pPr>
        <w:spacing w:line="400" w:lineRule="exact"/>
        <w:jc w:val="right"/>
        <w:rPr>
          <w:rFonts w:ascii="Times New Roman" w:eastAsia="Meiryo UI" w:hAnsi="Times New Roman" w:cs="Times New Roman"/>
          <w:sz w:val="16"/>
          <w:szCs w:val="16"/>
        </w:rPr>
      </w:pPr>
      <w:r w:rsidRPr="004E398B">
        <w:rPr>
          <w:rFonts w:ascii="Times New Roman" w:eastAsia="Meiryo UI" w:hAnsi="Times New Roman" w:cs="Times New Roman"/>
          <w:sz w:val="16"/>
          <w:szCs w:val="16"/>
        </w:rPr>
        <w:t>Date:________________________</w:t>
      </w:r>
      <w:r w:rsidR="0077683E" w:rsidRPr="004E398B">
        <w:rPr>
          <w:rFonts w:ascii="Times New Roman" w:eastAsia="Meiryo UI" w:hAnsi="Times New Roman" w:cs="Times New Roman"/>
          <w:sz w:val="16"/>
          <w:szCs w:val="16"/>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567"/>
        <w:gridCol w:w="1417"/>
        <w:gridCol w:w="567"/>
        <w:gridCol w:w="142"/>
        <w:gridCol w:w="992"/>
        <w:gridCol w:w="567"/>
        <w:gridCol w:w="851"/>
        <w:gridCol w:w="1417"/>
      </w:tblGrid>
      <w:tr w:rsidR="0077683E" w:rsidRPr="004E398B">
        <w:trPr>
          <w:trHeight w:val="631"/>
        </w:trPr>
        <w:tc>
          <w:tcPr>
            <w:tcW w:w="1843" w:type="dxa"/>
            <w:shd w:val="clear" w:color="auto" w:fill="auto"/>
            <w:vAlign w:val="center"/>
          </w:tcPr>
          <w:p w:rsidR="0077683E" w:rsidRPr="004E398B" w:rsidRDefault="0031661F" w:rsidP="0031661F">
            <w:pPr>
              <w:spacing w:line="276" w:lineRule="auto"/>
              <w:jc w:val="center"/>
              <w:rPr>
                <w:rFonts w:ascii="Times New Roman" w:eastAsia="Meiryo UI" w:hAnsi="Times New Roman" w:cs="Times New Roman"/>
                <w:b/>
                <w:kern w:val="0"/>
                <w:sz w:val="16"/>
                <w:szCs w:val="16"/>
              </w:rPr>
            </w:pPr>
            <w:r w:rsidRPr="004E398B">
              <w:rPr>
                <w:rFonts w:ascii="Times New Roman" w:eastAsia="Meiryo UI" w:hAnsi="Times New Roman" w:cs="Times New Roman"/>
                <w:b/>
                <w:kern w:val="0"/>
                <w:sz w:val="16"/>
                <w:szCs w:val="16"/>
              </w:rPr>
              <w:t>Name of applicant</w:t>
            </w:r>
          </w:p>
        </w:tc>
        <w:tc>
          <w:tcPr>
            <w:tcW w:w="4111" w:type="dxa"/>
            <w:gridSpan w:val="5"/>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r w:rsidRPr="004E398B">
              <w:rPr>
                <w:rFonts w:ascii="Times New Roman" w:eastAsia="Meiryo UI" w:hAnsi="Times New Roman" w:cs="Times New Roman"/>
                <w:sz w:val="16"/>
                <w:szCs w:val="16"/>
              </w:rPr>
              <w:t xml:space="preserve">　　　　　　　　　　　　　　　　　　　　　　　　　　</w:t>
            </w:r>
          </w:p>
        </w:tc>
        <w:tc>
          <w:tcPr>
            <w:tcW w:w="1559" w:type="dxa"/>
            <w:gridSpan w:val="2"/>
            <w:shd w:val="clear" w:color="auto" w:fill="auto"/>
            <w:vAlign w:val="center"/>
          </w:tcPr>
          <w:p w:rsidR="0077683E" w:rsidRPr="004E398B" w:rsidRDefault="0031661F"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Waseda University ID number</w:t>
            </w:r>
          </w:p>
        </w:tc>
        <w:tc>
          <w:tcPr>
            <w:tcW w:w="2268" w:type="dxa"/>
            <w:gridSpan w:val="2"/>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p>
        </w:tc>
      </w:tr>
      <w:tr w:rsidR="0077683E" w:rsidRPr="004E398B">
        <w:trPr>
          <w:trHeight w:val="507"/>
        </w:trPr>
        <w:tc>
          <w:tcPr>
            <w:tcW w:w="1843" w:type="dxa"/>
            <w:shd w:val="clear" w:color="auto" w:fill="auto"/>
            <w:vAlign w:val="center"/>
          </w:tcPr>
          <w:p w:rsidR="0077683E" w:rsidRPr="004E398B" w:rsidRDefault="0031661F" w:rsidP="0031661F">
            <w:pPr>
              <w:spacing w:line="276" w:lineRule="auto"/>
              <w:jc w:val="center"/>
              <w:rPr>
                <w:rFonts w:ascii="Times New Roman" w:eastAsia="Meiryo UI" w:hAnsi="Times New Roman" w:cs="Times New Roman"/>
                <w:b/>
                <w:kern w:val="0"/>
                <w:sz w:val="16"/>
                <w:szCs w:val="16"/>
              </w:rPr>
            </w:pPr>
            <w:r w:rsidRPr="004E398B">
              <w:rPr>
                <w:rFonts w:ascii="Times New Roman" w:eastAsia="Meiryo UI" w:hAnsi="Times New Roman" w:cs="Times New Roman"/>
                <w:b/>
                <w:kern w:val="0"/>
                <w:sz w:val="16"/>
                <w:szCs w:val="16"/>
              </w:rPr>
              <w:t>Affiliation</w:t>
            </w:r>
          </w:p>
        </w:tc>
        <w:tc>
          <w:tcPr>
            <w:tcW w:w="4111" w:type="dxa"/>
            <w:gridSpan w:val="5"/>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p>
        </w:tc>
        <w:tc>
          <w:tcPr>
            <w:tcW w:w="1559" w:type="dxa"/>
            <w:gridSpan w:val="2"/>
            <w:shd w:val="clear" w:color="auto" w:fill="auto"/>
            <w:vAlign w:val="center"/>
          </w:tcPr>
          <w:p w:rsidR="0077683E" w:rsidRPr="004E398B" w:rsidRDefault="0031661F" w:rsidP="0031661F">
            <w:pPr>
              <w:spacing w:line="276" w:lineRule="auto"/>
              <w:jc w:val="center"/>
              <w:rPr>
                <w:rFonts w:ascii="Times New Roman" w:eastAsia="Meiryo UI" w:hAnsi="Times New Roman" w:cs="Times New Roman"/>
                <w:b/>
                <w:kern w:val="0"/>
                <w:sz w:val="16"/>
                <w:szCs w:val="16"/>
              </w:rPr>
            </w:pPr>
            <w:r w:rsidRPr="004E398B">
              <w:rPr>
                <w:rFonts w:ascii="Times New Roman" w:eastAsia="Meiryo UI" w:hAnsi="Times New Roman" w:cs="Times New Roman"/>
                <w:b/>
                <w:kern w:val="0"/>
                <w:sz w:val="16"/>
                <w:szCs w:val="16"/>
              </w:rPr>
              <w:t>Position</w:t>
            </w:r>
          </w:p>
        </w:tc>
        <w:tc>
          <w:tcPr>
            <w:tcW w:w="2268" w:type="dxa"/>
            <w:gridSpan w:val="2"/>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p>
        </w:tc>
      </w:tr>
      <w:tr w:rsidR="0077683E" w:rsidRPr="004E398B">
        <w:trPr>
          <w:trHeight w:val="507"/>
        </w:trPr>
        <w:tc>
          <w:tcPr>
            <w:tcW w:w="1843" w:type="dxa"/>
            <w:vMerge w:val="restart"/>
            <w:shd w:val="clear" w:color="auto" w:fill="auto"/>
            <w:vAlign w:val="center"/>
          </w:tcPr>
          <w:p w:rsidR="0077683E" w:rsidRPr="004E398B" w:rsidRDefault="0031661F" w:rsidP="0031661F">
            <w:pPr>
              <w:spacing w:line="276" w:lineRule="auto"/>
              <w:jc w:val="center"/>
              <w:rPr>
                <w:rFonts w:ascii="Times New Roman" w:eastAsia="Meiryo UI" w:hAnsi="Times New Roman" w:cs="Times New Roman"/>
                <w:b/>
                <w:kern w:val="0"/>
                <w:sz w:val="16"/>
                <w:szCs w:val="16"/>
              </w:rPr>
            </w:pPr>
            <w:r w:rsidRPr="004E398B">
              <w:rPr>
                <w:rFonts w:ascii="Times New Roman" w:eastAsia="Meiryo UI" w:hAnsi="Times New Roman" w:cs="Times New Roman"/>
                <w:b/>
                <w:kern w:val="0"/>
                <w:sz w:val="16"/>
                <w:szCs w:val="16"/>
              </w:rPr>
              <w:t>Contact within Waseda</w:t>
            </w:r>
          </w:p>
        </w:tc>
        <w:tc>
          <w:tcPr>
            <w:tcW w:w="7938" w:type="dxa"/>
            <w:gridSpan w:val="9"/>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r w:rsidRPr="004E398B">
              <w:rPr>
                <w:rFonts w:ascii="Times New Roman" w:eastAsia="Meiryo UI" w:hAnsi="Times New Roman" w:cs="Times New Roman"/>
                <w:sz w:val="16"/>
                <w:szCs w:val="16"/>
              </w:rPr>
              <w:t>TEL</w:t>
            </w:r>
            <w:r w:rsidRPr="004E398B">
              <w:rPr>
                <w:rFonts w:ascii="Times New Roman" w:eastAsia="Meiryo UI" w:hAnsi="Times New Roman" w:cs="Times New Roman"/>
                <w:sz w:val="16"/>
                <w:szCs w:val="16"/>
              </w:rPr>
              <w:t xml:space="preserve">：　　　　　　　　　　　　　　　</w:t>
            </w:r>
            <w:r w:rsidRPr="004E398B">
              <w:rPr>
                <w:rFonts w:ascii="Times New Roman" w:eastAsia="Meiryo UI" w:hAnsi="Times New Roman" w:cs="Times New Roman"/>
                <w:sz w:val="16"/>
                <w:szCs w:val="16"/>
              </w:rPr>
              <w:t xml:space="preserve">       </w:t>
            </w:r>
            <w:r w:rsidR="0031661F" w:rsidRPr="004E398B">
              <w:rPr>
                <w:rFonts w:ascii="Times New Roman" w:eastAsia="Meiryo UI" w:hAnsi="Times New Roman" w:cs="Times New Roman"/>
                <w:sz w:val="16"/>
                <w:szCs w:val="16"/>
              </w:rPr>
              <w:t>Extension</w:t>
            </w:r>
            <w:r w:rsidRPr="004E398B">
              <w:rPr>
                <w:rFonts w:ascii="Times New Roman" w:eastAsia="Meiryo UI" w:hAnsi="Times New Roman" w:cs="Times New Roman"/>
                <w:sz w:val="16"/>
                <w:szCs w:val="16"/>
              </w:rPr>
              <w:t xml:space="preserve">（　　　　　　　　　　　　　　</w:t>
            </w:r>
            <w:r w:rsidR="0031661F" w:rsidRPr="004E398B">
              <w:rPr>
                <w:rFonts w:ascii="Times New Roman" w:eastAsia="Meiryo UI" w:hAnsi="Times New Roman" w:cs="Times New Roman"/>
                <w:sz w:val="16"/>
                <w:szCs w:val="16"/>
              </w:rPr>
              <w:t xml:space="preserve">　　）</w:t>
            </w:r>
            <w:r w:rsidRPr="004E398B">
              <w:rPr>
                <w:rFonts w:ascii="Times New Roman" w:eastAsia="Meiryo UI" w:hAnsi="Times New Roman" w:cs="Times New Roman"/>
                <w:sz w:val="16"/>
                <w:szCs w:val="16"/>
              </w:rPr>
              <w:t xml:space="preserve"> FAX:</w:t>
            </w:r>
          </w:p>
        </w:tc>
      </w:tr>
      <w:tr w:rsidR="0077683E" w:rsidRPr="004E398B">
        <w:trPr>
          <w:trHeight w:val="507"/>
        </w:trPr>
        <w:tc>
          <w:tcPr>
            <w:tcW w:w="1843" w:type="dxa"/>
            <w:vMerge/>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b/>
                <w:sz w:val="16"/>
                <w:szCs w:val="16"/>
              </w:rPr>
            </w:pPr>
          </w:p>
        </w:tc>
        <w:tc>
          <w:tcPr>
            <w:tcW w:w="7938" w:type="dxa"/>
            <w:gridSpan w:val="9"/>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r w:rsidRPr="004E398B">
              <w:rPr>
                <w:rFonts w:ascii="Times New Roman" w:eastAsia="Meiryo UI" w:hAnsi="Times New Roman" w:cs="Times New Roman"/>
                <w:sz w:val="16"/>
                <w:szCs w:val="16"/>
              </w:rPr>
              <w:t>E-mail:</w:t>
            </w:r>
          </w:p>
        </w:tc>
      </w:tr>
      <w:tr w:rsidR="0077683E" w:rsidRPr="004E398B">
        <w:trPr>
          <w:trHeight w:val="1589"/>
        </w:trPr>
        <w:tc>
          <w:tcPr>
            <w:tcW w:w="1843" w:type="dxa"/>
            <w:vMerge w:val="restart"/>
            <w:shd w:val="clear" w:color="auto" w:fill="auto"/>
            <w:vAlign w:val="center"/>
          </w:tcPr>
          <w:p w:rsidR="0077683E" w:rsidRPr="004E398B" w:rsidRDefault="00953E52" w:rsidP="00953E52">
            <w:pPr>
              <w:spacing w:line="276" w:lineRule="auto"/>
              <w:jc w:val="center"/>
              <w:rPr>
                <w:rFonts w:ascii="Times New Roman" w:eastAsia="Meiryo UI" w:hAnsi="Times New Roman" w:cs="Times New Roman"/>
                <w:b/>
                <w:kern w:val="0"/>
                <w:sz w:val="16"/>
                <w:szCs w:val="16"/>
              </w:rPr>
            </w:pPr>
            <w:r w:rsidRPr="004E398B">
              <w:rPr>
                <w:rFonts w:ascii="Times New Roman" w:eastAsia="Meiryo UI" w:hAnsi="Times New Roman" w:cs="Times New Roman"/>
                <w:b/>
                <w:kern w:val="0"/>
                <w:sz w:val="16"/>
                <w:szCs w:val="16"/>
              </w:rPr>
              <w:t>Current major research circumstances</w:t>
            </w:r>
          </w:p>
        </w:tc>
        <w:tc>
          <w:tcPr>
            <w:tcW w:w="1418" w:type="dxa"/>
            <w:tcBorders>
              <w:bottom w:val="double" w:sz="4" w:space="0" w:color="auto"/>
              <w:right w:val="dashSmallGap" w:sz="4" w:space="0" w:color="auto"/>
            </w:tcBorders>
            <w:shd w:val="clear" w:color="auto" w:fill="auto"/>
            <w:vAlign w:val="center"/>
          </w:tcPr>
          <w:p w:rsidR="0031661F" w:rsidRPr="004E398B" w:rsidRDefault="0031661F"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Name of research grant (regardless of internal or external funds)</w:t>
            </w:r>
          </w:p>
          <w:p w:rsidR="0077683E" w:rsidRPr="004E398B" w:rsidRDefault="0077683E" w:rsidP="0031661F">
            <w:pPr>
              <w:spacing w:line="276" w:lineRule="auto"/>
              <w:jc w:val="center"/>
              <w:rPr>
                <w:rFonts w:ascii="Times New Roman" w:eastAsia="Meiryo UI" w:hAnsi="Times New Roman" w:cs="Times New Roman"/>
                <w:b/>
                <w:sz w:val="16"/>
                <w:szCs w:val="16"/>
              </w:rPr>
            </w:pPr>
          </w:p>
        </w:tc>
        <w:tc>
          <w:tcPr>
            <w:tcW w:w="1984" w:type="dxa"/>
            <w:gridSpan w:val="2"/>
            <w:tcBorders>
              <w:left w:val="dashSmallGap" w:sz="4" w:space="0" w:color="auto"/>
              <w:bottom w:val="double" w:sz="4" w:space="0" w:color="auto"/>
              <w:right w:val="dashSmallGap" w:sz="4" w:space="0" w:color="auto"/>
            </w:tcBorders>
            <w:shd w:val="clear" w:color="auto" w:fill="auto"/>
            <w:vAlign w:val="center"/>
          </w:tcPr>
          <w:p w:rsidR="0077683E" w:rsidRPr="004E398B" w:rsidRDefault="0031661F"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The title of research project or research theme</w:t>
            </w:r>
          </w:p>
        </w:tc>
        <w:tc>
          <w:tcPr>
            <w:tcW w:w="1701" w:type="dxa"/>
            <w:gridSpan w:val="3"/>
            <w:tcBorders>
              <w:left w:val="dashSmallGap" w:sz="4" w:space="0" w:color="auto"/>
              <w:bottom w:val="double" w:sz="4" w:space="0" w:color="auto"/>
              <w:right w:val="dashSmallGap" w:sz="4" w:space="0" w:color="auto"/>
            </w:tcBorders>
            <w:shd w:val="clear" w:color="auto" w:fill="auto"/>
            <w:vAlign w:val="center"/>
          </w:tcPr>
          <w:p w:rsidR="0077683E" w:rsidRPr="004E398B" w:rsidRDefault="0031661F"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Research period</w:t>
            </w:r>
          </w:p>
        </w:tc>
        <w:tc>
          <w:tcPr>
            <w:tcW w:w="1418" w:type="dxa"/>
            <w:gridSpan w:val="2"/>
            <w:tcBorders>
              <w:left w:val="dashSmallGap" w:sz="4" w:space="0" w:color="auto"/>
              <w:bottom w:val="double" w:sz="4" w:space="0" w:color="auto"/>
              <w:right w:val="dashSmallGap" w:sz="4" w:space="0" w:color="auto"/>
            </w:tcBorders>
            <w:shd w:val="clear" w:color="auto" w:fill="auto"/>
            <w:vAlign w:val="center"/>
          </w:tcPr>
          <w:p w:rsidR="0077683E" w:rsidRPr="004E398B" w:rsidRDefault="0031661F"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Total amount of research funds</w:t>
            </w:r>
          </w:p>
          <w:p w:rsidR="0077683E" w:rsidRPr="004E398B" w:rsidRDefault="0031661F"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(direct expenses + indirect ex</w:t>
            </w:r>
            <w:r w:rsidR="00953E52" w:rsidRPr="004E398B">
              <w:rPr>
                <w:rFonts w:ascii="Times New Roman" w:eastAsia="Meiryo UI" w:hAnsi="Times New Roman" w:cs="Times New Roman"/>
                <w:b/>
                <w:sz w:val="16"/>
                <w:szCs w:val="16"/>
              </w:rPr>
              <w:t>p</w:t>
            </w:r>
            <w:r w:rsidRPr="004E398B">
              <w:rPr>
                <w:rFonts w:ascii="Times New Roman" w:eastAsia="Meiryo UI" w:hAnsi="Times New Roman" w:cs="Times New Roman"/>
                <w:b/>
                <w:sz w:val="16"/>
                <w:szCs w:val="16"/>
              </w:rPr>
              <w:t>enses)</w:t>
            </w:r>
          </w:p>
        </w:tc>
        <w:tc>
          <w:tcPr>
            <w:tcW w:w="1417" w:type="dxa"/>
            <w:tcBorders>
              <w:left w:val="dashSmallGap" w:sz="4" w:space="0" w:color="auto"/>
              <w:bottom w:val="double" w:sz="4" w:space="0" w:color="auto"/>
            </w:tcBorders>
            <w:shd w:val="clear" w:color="auto" w:fill="auto"/>
            <w:vAlign w:val="center"/>
          </w:tcPr>
          <w:p w:rsidR="0077683E" w:rsidRPr="004E398B" w:rsidRDefault="00953E52"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Your role in this research project</w:t>
            </w:r>
          </w:p>
        </w:tc>
      </w:tr>
      <w:tr w:rsidR="0077683E" w:rsidRPr="004E398B">
        <w:trPr>
          <w:trHeight w:val="1309"/>
        </w:trPr>
        <w:tc>
          <w:tcPr>
            <w:tcW w:w="1843" w:type="dxa"/>
            <w:vMerge/>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kern w:val="0"/>
                <w:sz w:val="16"/>
                <w:szCs w:val="16"/>
              </w:rPr>
            </w:pPr>
          </w:p>
        </w:tc>
        <w:tc>
          <w:tcPr>
            <w:tcW w:w="1418" w:type="dxa"/>
            <w:tcBorders>
              <w:top w:val="double" w:sz="4" w:space="0" w:color="auto"/>
              <w:right w:val="dashSmallGap" w:sz="4" w:space="0" w:color="auto"/>
            </w:tcBorders>
            <w:shd w:val="clear" w:color="auto" w:fill="auto"/>
          </w:tcPr>
          <w:p w:rsidR="0077683E" w:rsidRPr="004E398B" w:rsidRDefault="00953E52" w:rsidP="0031661F">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953E52" w:rsidP="0031661F">
            <w:pPr>
              <w:spacing w:line="276" w:lineRule="auto"/>
              <w:jc w:val="center"/>
              <w:rPr>
                <w:rFonts w:ascii="Times New Roman" w:eastAsia="Meiryo UI" w:hAnsi="Times New Roman" w:cs="Times New Roman"/>
                <w:sz w:val="16"/>
                <w:szCs w:val="16"/>
              </w:rPr>
            </w:pPr>
            <w:r w:rsidRPr="004E398B">
              <w:rPr>
                <w:rFonts w:ascii="Times New Roman" w:hAnsi="Times New Roman" w:cs="Times New Roman"/>
                <w:sz w:val="16"/>
                <w:szCs w:val="16"/>
              </w:rPr>
              <w:t>Grant-in-Aid for Scientific Research B</w:t>
            </w:r>
          </w:p>
        </w:tc>
        <w:tc>
          <w:tcPr>
            <w:tcW w:w="1984" w:type="dxa"/>
            <w:gridSpan w:val="2"/>
            <w:tcBorders>
              <w:top w:val="double" w:sz="4" w:space="0" w:color="auto"/>
              <w:left w:val="dashSmallGap" w:sz="4" w:space="0" w:color="auto"/>
              <w:right w:val="dashSmallGap" w:sz="4" w:space="0" w:color="auto"/>
            </w:tcBorders>
            <w:shd w:val="clear" w:color="auto" w:fill="auto"/>
          </w:tcPr>
          <w:p w:rsidR="00953E52" w:rsidRPr="004E398B" w:rsidRDefault="00953E52" w:rsidP="00953E52">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953E52" w:rsidP="00953E52">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 xml:space="preserve">Establishment of fundamental technology for the next generation XXX system </w:t>
            </w:r>
          </w:p>
        </w:tc>
        <w:tc>
          <w:tcPr>
            <w:tcW w:w="1701" w:type="dxa"/>
            <w:gridSpan w:val="3"/>
            <w:tcBorders>
              <w:top w:val="double" w:sz="4" w:space="0" w:color="auto"/>
              <w:left w:val="dashSmallGap" w:sz="4" w:space="0" w:color="auto"/>
              <w:right w:val="dashSmallGap" w:sz="4" w:space="0" w:color="auto"/>
            </w:tcBorders>
            <w:shd w:val="clear" w:color="auto" w:fill="auto"/>
          </w:tcPr>
          <w:p w:rsidR="00953E52" w:rsidRPr="004E398B" w:rsidRDefault="00953E52" w:rsidP="00953E52">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953E52" w:rsidP="00953E52">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 xml:space="preserve">From April 1, </w:t>
            </w:r>
            <w:r w:rsidR="00CE7F03">
              <w:rPr>
                <w:rFonts w:ascii="Times New Roman" w:eastAsia="Meiryo UI" w:hAnsi="Times New Roman" w:cs="Times New Roman"/>
                <w:sz w:val="16"/>
                <w:szCs w:val="16"/>
              </w:rPr>
              <w:t>201</w:t>
            </w:r>
            <w:r w:rsidR="003E17F5">
              <w:rPr>
                <w:rFonts w:ascii="Times New Roman" w:eastAsia="Meiryo UI" w:hAnsi="Times New Roman" w:cs="Times New Roman" w:hint="eastAsia"/>
                <w:sz w:val="16"/>
                <w:szCs w:val="16"/>
              </w:rPr>
              <w:t>8</w:t>
            </w:r>
            <w:r w:rsidRPr="004E398B">
              <w:rPr>
                <w:rFonts w:ascii="Times New Roman" w:eastAsia="Meiryo UI" w:hAnsi="Times New Roman" w:cs="Times New Roman"/>
                <w:sz w:val="16"/>
                <w:szCs w:val="16"/>
              </w:rPr>
              <w:t xml:space="preserve"> to Match 31, </w:t>
            </w:r>
            <w:r w:rsidR="003E17F5">
              <w:rPr>
                <w:rFonts w:ascii="Times New Roman" w:eastAsia="Meiryo UI" w:hAnsi="Times New Roman" w:cs="Times New Roman"/>
                <w:sz w:val="16"/>
                <w:szCs w:val="16"/>
              </w:rPr>
              <w:t>20</w:t>
            </w:r>
            <w:r w:rsidR="003E17F5">
              <w:rPr>
                <w:rFonts w:ascii="Times New Roman" w:eastAsia="Meiryo UI" w:hAnsi="Times New Roman" w:cs="Times New Roman" w:hint="eastAsia"/>
                <w:sz w:val="16"/>
                <w:szCs w:val="16"/>
              </w:rPr>
              <w:t>20</w:t>
            </w:r>
            <w:r w:rsidRPr="004E398B">
              <w:rPr>
                <w:rFonts w:ascii="Times New Roman" w:eastAsia="Meiryo UI" w:hAnsi="Times New Roman" w:cs="Times New Roman"/>
                <w:sz w:val="16"/>
                <w:szCs w:val="16"/>
              </w:rPr>
              <w:t xml:space="preserve"> </w:t>
            </w:r>
          </w:p>
        </w:tc>
        <w:tc>
          <w:tcPr>
            <w:tcW w:w="1418" w:type="dxa"/>
            <w:gridSpan w:val="2"/>
            <w:tcBorders>
              <w:top w:val="double" w:sz="4" w:space="0" w:color="auto"/>
              <w:left w:val="dashSmallGap" w:sz="4" w:space="0" w:color="auto"/>
              <w:right w:val="dashSmallGap" w:sz="4" w:space="0" w:color="auto"/>
            </w:tcBorders>
            <w:shd w:val="clear" w:color="auto" w:fill="auto"/>
          </w:tcPr>
          <w:p w:rsidR="00953E52" w:rsidRPr="004E398B" w:rsidRDefault="00953E52" w:rsidP="00953E52">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77683E" w:rsidP="00953E52">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5,000,000</w:t>
            </w:r>
            <w:r w:rsidR="00953E52" w:rsidRPr="004E398B">
              <w:rPr>
                <w:rFonts w:ascii="Times New Roman" w:eastAsia="Meiryo UI" w:hAnsi="Times New Roman" w:cs="Times New Roman"/>
                <w:sz w:val="16"/>
                <w:szCs w:val="16"/>
              </w:rPr>
              <w:t xml:space="preserve"> yen</w:t>
            </w:r>
          </w:p>
        </w:tc>
        <w:tc>
          <w:tcPr>
            <w:tcW w:w="1417" w:type="dxa"/>
            <w:tcBorders>
              <w:top w:val="double" w:sz="4" w:space="0" w:color="auto"/>
              <w:left w:val="dashSmallGap" w:sz="4" w:space="0" w:color="auto"/>
            </w:tcBorders>
            <w:shd w:val="clear" w:color="auto" w:fill="auto"/>
          </w:tcPr>
          <w:p w:rsidR="00953E52" w:rsidRPr="004E398B" w:rsidRDefault="00953E52" w:rsidP="00953E52">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953E52" w:rsidP="0031661F">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Principle investigator</w:t>
            </w:r>
          </w:p>
        </w:tc>
      </w:tr>
      <w:tr w:rsidR="0077683E" w:rsidRPr="004E398B">
        <w:trPr>
          <w:trHeight w:val="1758"/>
        </w:trPr>
        <w:tc>
          <w:tcPr>
            <w:tcW w:w="1843" w:type="dxa"/>
            <w:vMerge/>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kern w:val="0"/>
                <w:sz w:val="16"/>
                <w:szCs w:val="16"/>
              </w:rPr>
            </w:pPr>
          </w:p>
        </w:tc>
        <w:tc>
          <w:tcPr>
            <w:tcW w:w="1418" w:type="dxa"/>
            <w:tcBorders>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984" w:type="dxa"/>
            <w:gridSpan w:val="2"/>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701" w:type="dxa"/>
            <w:gridSpan w:val="3"/>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418" w:type="dxa"/>
            <w:gridSpan w:val="2"/>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417" w:type="dxa"/>
            <w:tcBorders>
              <w:lef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r>
      <w:tr w:rsidR="0077683E" w:rsidRPr="004E398B">
        <w:trPr>
          <w:trHeight w:val="1684"/>
        </w:trPr>
        <w:tc>
          <w:tcPr>
            <w:tcW w:w="1843" w:type="dxa"/>
            <w:vMerge/>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kern w:val="0"/>
                <w:sz w:val="16"/>
                <w:szCs w:val="16"/>
              </w:rPr>
            </w:pPr>
          </w:p>
        </w:tc>
        <w:tc>
          <w:tcPr>
            <w:tcW w:w="1418" w:type="dxa"/>
            <w:tcBorders>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984" w:type="dxa"/>
            <w:gridSpan w:val="2"/>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701" w:type="dxa"/>
            <w:gridSpan w:val="3"/>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418" w:type="dxa"/>
            <w:gridSpan w:val="2"/>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417" w:type="dxa"/>
            <w:tcBorders>
              <w:lef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r>
      <w:tr w:rsidR="0077683E" w:rsidRPr="004E398B">
        <w:trPr>
          <w:trHeight w:val="63"/>
        </w:trPr>
        <w:tc>
          <w:tcPr>
            <w:tcW w:w="1843" w:type="dxa"/>
            <w:shd w:val="clear" w:color="auto" w:fill="auto"/>
            <w:vAlign w:val="center"/>
          </w:tcPr>
          <w:p w:rsidR="0077683E" w:rsidRPr="004E398B" w:rsidRDefault="00953E52"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Requested period for grant</w:t>
            </w:r>
          </w:p>
        </w:tc>
        <w:tc>
          <w:tcPr>
            <w:tcW w:w="7938" w:type="dxa"/>
            <w:gridSpan w:val="9"/>
            <w:shd w:val="clear" w:color="auto" w:fill="auto"/>
            <w:vAlign w:val="center"/>
          </w:tcPr>
          <w:p w:rsidR="0077683E" w:rsidRPr="004E398B" w:rsidRDefault="0077683E" w:rsidP="00953E52">
            <w:pPr>
              <w:spacing w:line="276" w:lineRule="auto"/>
              <w:rPr>
                <w:rFonts w:ascii="Times New Roman" w:eastAsia="Meiryo UI" w:hAnsi="Times New Roman" w:cs="Times New Roman"/>
                <w:sz w:val="16"/>
                <w:szCs w:val="16"/>
              </w:rPr>
            </w:pPr>
            <w:r w:rsidRPr="004E398B">
              <w:rPr>
                <w:rFonts w:ascii="Times New Roman" w:eastAsia="Meiryo UI" w:hAnsi="Times New Roman" w:cs="Times New Roman"/>
                <w:sz w:val="16"/>
                <w:szCs w:val="16"/>
              </w:rPr>
              <w:t>□</w:t>
            </w:r>
            <w:r w:rsidR="00953E52" w:rsidRPr="004E398B">
              <w:rPr>
                <w:rFonts w:ascii="Times New Roman" w:eastAsia="Meiryo UI" w:hAnsi="Times New Roman" w:cs="Times New Roman"/>
                <w:sz w:val="16"/>
                <w:szCs w:val="16"/>
              </w:rPr>
              <w:t xml:space="preserve"> First term in FY </w:t>
            </w:r>
            <w:r w:rsidR="00222115">
              <w:rPr>
                <w:rFonts w:ascii="Times New Roman" w:eastAsia="Meiryo UI" w:hAnsi="Times New Roman" w:cs="Times New Roman"/>
                <w:sz w:val="16"/>
                <w:szCs w:val="16"/>
              </w:rPr>
              <w:t>201</w:t>
            </w:r>
            <w:r w:rsidR="003E17F5">
              <w:rPr>
                <w:rFonts w:ascii="Times New Roman" w:eastAsia="Meiryo UI" w:hAnsi="Times New Roman" w:cs="Times New Roman" w:hint="eastAsia"/>
                <w:sz w:val="16"/>
                <w:szCs w:val="16"/>
              </w:rPr>
              <w:t>9</w:t>
            </w:r>
            <w:r w:rsidR="00953E52" w:rsidRPr="004E398B">
              <w:rPr>
                <w:rFonts w:ascii="Times New Roman" w:eastAsia="Meiryo UI" w:hAnsi="Times New Roman" w:cs="Times New Roman"/>
                <w:sz w:val="16"/>
                <w:szCs w:val="16"/>
              </w:rPr>
              <w:t xml:space="preserve"> (April to September)</w:t>
            </w:r>
            <w:r w:rsidRPr="004E398B">
              <w:rPr>
                <w:rFonts w:ascii="Times New Roman" w:eastAsia="Meiryo UI" w:hAnsi="Times New Roman" w:cs="Times New Roman"/>
                <w:sz w:val="16"/>
                <w:szCs w:val="16"/>
              </w:rPr>
              <w:t xml:space="preserve">　</w:t>
            </w:r>
            <w:r w:rsidRPr="004E398B">
              <w:rPr>
                <w:rFonts w:ascii="Times New Roman" w:eastAsia="Meiryo UI" w:hAnsi="Times New Roman" w:cs="Times New Roman"/>
                <w:sz w:val="16"/>
                <w:szCs w:val="16"/>
              </w:rPr>
              <w:t>□</w:t>
            </w:r>
            <w:r w:rsidR="00953E52" w:rsidRPr="004E398B">
              <w:rPr>
                <w:rFonts w:ascii="Times New Roman" w:eastAsia="Meiryo UI" w:hAnsi="Times New Roman" w:cs="Times New Roman"/>
                <w:sz w:val="16"/>
                <w:szCs w:val="16"/>
              </w:rPr>
              <w:t xml:space="preserve"> Second term in FY </w:t>
            </w:r>
            <w:r w:rsidR="00222115">
              <w:rPr>
                <w:rFonts w:ascii="Times New Roman" w:eastAsia="Meiryo UI" w:hAnsi="Times New Roman" w:cs="Times New Roman"/>
                <w:sz w:val="16"/>
                <w:szCs w:val="16"/>
              </w:rPr>
              <w:t>201</w:t>
            </w:r>
            <w:r w:rsidR="003E17F5">
              <w:rPr>
                <w:rFonts w:ascii="Times New Roman" w:eastAsia="Meiryo UI" w:hAnsi="Times New Roman" w:cs="Times New Roman" w:hint="eastAsia"/>
                <w:sz w:val="16"/>
                <w:szCs w:val="16"/>
              </w:rPr>
              <w:t>9</w:t>
            </w:r>
            <w:r w:rsidR="00953E52" w:rsidRPr="004E398B">
              <w:rPr>
                <w:rFonts w:ascii="Times New Roman" w:eastAsia="Meiryo UI" w:hAnsi="Times New Roman" w:cs="Times New Roman"/>
                <w:sz w:val="16"/>
                <w:szCs w:val="16"/>
              </w:rPr>
              <w:t xml:space="preserve"> (October to March)</w:t>
            </w:r>
          </w:p>
        </w:tc>
      </w:tr>
      <w:tr w:rsidR="0077683E" w:rsidRPr="004E398B">
        <w:trPr>
          <w:trHeight w:val="712"/>
        </w:trPr>
        <w:tc>
          <w:tcPr>
            <w:tcW w:w="1843" w:type="dxa"/>
            <w:shd w:val="clear" w:color="auto" w:fill="auto"/>
            <w:vAlign w:val="center"/>
          </w:tcPr>
          <w:p w:rsidR="0077683E" w:rsidRPr="004E398B" w:rsidRDefault="00953E52" w:rsidP="0031661F">
            <w:pPr>
              <w:spacing w:line="276" w:lineRule="auto"/>
              <w:jc w:val="center"/>
              <w:rPr>
                <w:rFonts w:ascii="Times New Roman" w:eastAsia="Meiryo UI" w:hAnsi="Times New Roman" w:cs="Times New Roman"/>
                <w:b/>
                <w:kern w:val="0"/>
                <w:sz w:val="16"/>
                <w:szCs w:val="16"/>
              </w:rPr>
            </w:pPr>
            <w:r w:rsidRPr="004E398B">
              <w:rPr>
                <w:rFonts w:ascii="Times New Roman" w:eastAsia="Meiryo UI" w:hAnsi="Times New Roman" w:cs="Times New Roman"/>
                <w:b/>
                <w:kern w:val="0"/>
                <w:sz w:val="16"/>
                <w:szCs w:val="16"/>
              </w:rPr>
              <w:t>Requested date and time per week</w:t>
            </w:r>
          </w:p>
        </w:tc>
        <w:tc>
          <w:tcPr>
            <w:tcW w:w="7938" w:type="dxa"/>
            <w:gridSpan w:val="9"/>
            <w:shd w:val="clear" w:color="auto" w:fill="auto"/>
            <w:vAlign w:val="center"/>
          </w:tcPr>
          <w:p w:rsidR="0077683E" w:rsidRPr="004E398B" w:rsidRDefault="00953E52" w:rsidP="0031661F">
            <w:pPr>
              <w:jc w:val="left"/>
              <w:rPr>
                <w:rFonts w:ascii="Times New Roman" w:eastAsia="Meiryo UI" w:hAnsi="Times New Roman" w:cs="Times New Roman"/>
                <w:color w:val="000000" w:themeColor="text1"/>
                <w:sz w:val="16"/>
                <w:szCs w:val="16"/>
                <w:lang w:eastAsia="zh-CN"/>
              </w:rPr>
            </w:pPr>
            <w:r w:rsidRPr="004E398B">
              <w:rPr>
                <w:rFonts w:ascii="Times New Roman" w:eastAsia="Meiryo UI" w:hAnsi="Times New Roman" w:cs="Times New Roman"/>
                <w:sz w:val="16"/>
                <w:szCs w:val="16"/>
                <w:lang w:eastAsia="zh-CN"/>
              </w:rPr>
              <w:t>Monday</w:t>
            </w:r>
            <w:r w:rsidR="0077683E" w:rsidRPr="004E398B">
              <w:rPr>
                <w:rFonts w:ascii="Times New Roman" w:eastAsia="Meiryo UI" w:hAnsi="Times New Roman" w:cs="Times New Roman"/>
                <w:sz w:val="16"/>
                <w:szCs w:val="16"/>
                <w:lang w:eastAsia="zh-CN"/>
              </w:rPr>
              <w:t xml:space="preserve"> </w:t>
            </w:r>
            <w:r w:rsidR="0077683E" w:rsidRPr="004E398B">
              <w:rPr>
                <w:rFonts w:ascii="Times New Roman" w:eastAsia="Meiryo UI" w:hAnsi="Times New Roman" w:cs="Times New Roman"/>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　　　</w:t>
            </w:r>
            <w:r w:rsidR="00DA3C31" w:rsidRPr="004E398B">
              <w:rPr>
                <w:rFonts w:ascii="Times New Roman" w:eastAsia="Meiryo UI" w:hAnsi="Times New Roman" w:cs="Times New Roman"/>
                <w:color w:val="000000" w:themeColor="text1"/>
                <w:sz w:val="16"/>
                <w:szCs w:val="16"/>
                <w:u w:val="single"/>
              </w:rPr>
              <w:t>to</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247597" w:rsidRPr="004E398B">
              <w:rPr>
                <w:rFonts w:ascii="Times New Roman" w:eastAsia="Meiryo UI" w:hAnsi="Times New Roman" w:cs="Times New Roman"/>
                <w:color w:val="000000" w:themeColor="text1"/>
                <w:sz w:val="16"/>
                <w:szCs w:val="16"/>
                <w:u w:val="single"/>
                <w:lang w:eastAsia="zh-CN"/>
              </w:rPr>
              <w:t>hours</w:t>
            </w:r>
            <w:r w:rsidR="0077683E" w:rsidRPr="004E398B">
              <w:rPr>
                <w:rFonts w:ascii="Times New Roman" w:eastAsia="Meiryo UI" w:hAnsi="Times New Roman" w:cs="Times New Roman"/>
                <w:color w:val="000000" w:themeColor="text1"/>
                <w:sz w:val="16"/>
                <w:szCs w:val="16"/>
                <w:lang w:eastAsia="zh-CN"/>
              </w:rPr>
              <w:t>（</w:t>
            </w:r>
            <w:r w:rsidR="00247597" w:rsidRPr="004E398B">
              <w:rPr>
                <w:rFonts w:ascii="Times New Roman" w:eastAsia="Meiryo UI" w:hAnsi="Times New Roman" w:cs="Times New Roman"/>
                <w:color w:val="000000" w:themeColor="text1"/>
                <w:sz w:val="16"/>
                <w:szCs w:val="16"/>
                <w:u w:val="single"/>
                <w:lang w:eastAsia="zh-CN"/>
              </w:rPr>
              <w:t>Resting time</w:t>
            </w:r>
            <w:r w:rsidR="0077683E" w:rsidRPr="004E398B">
              <w:rPr>
                <w:rFonts w:ascii="Times New Roman" w:eastAsia="Meiryo UI" w:hAnsi="Times New Roman" w:cs="Times New Roman"/>
                <w:color w:val="000000" w:themeColor="text1"/>
                <w:sz w:val="16"/>
                <w:szCs w:val="16"/>
                <w:u w:val="single"/>
                <w:lang w:eastAsia="zh-CN"/>
              </w:rPr>
              <w:t xml:space="preserve">　　　：　　</w:t>
            </w:r>
            <w:r w:rsidR="0077683E" w:rsidRPr="004E398B">
              <w:rPr>
                <w:rFonts w:ascii="Times New Roman" w:eastAsia="Meiryo UI" w:hAnsi="Times New Roman" w:cs="Times New Roman"/>
                <w:color w:val="000000" w:themeColor="text1"/>
                <w:sz w:val="16"/>
                <w:szCs w:val="16"/>
                <w:lang w:eastAsia="zh-CN"/>
              </w:rPr>
              <w:t>）</w:t>
            </w:r>
            <w:r w:rsidR="0077683E" w:rsidRPr="004E398B">
              <w:rPr>
                <w:rFonts w:ascii="Times New Roman" w:eastAsia="Meiryo UI" w:hAnsi="Times New Roman" w:cs="Times New Roman"/>
                <w:color w:val="000000" w:themeColor="text1"/>
                <w:sz w:val="16"/>
                <w:szCs w:val="16"/>
                <w:lang w:eastAsia="zh-CN"/>
              </w:rPr>
              <w:t xml:space="preserve"> </w:t>
            </w:r>
          </w:p>
          <w:p w:rsidR="0077683E" w:rsidRPr="004E398B" w:rsidRDefault="00953E52" w:rsidP="0031661F">
            <w:pPr>
              <w:jc w:val="left"/>
              <w:rPr>
                <w:rFonts w:ascii="Times New Roman" w:eastAsia="Meiryo UI" w:hAnsi="Times New Roman" w:cs="Times New Roman"/>
                <w:color w:val="000000" w:themeColor="text1"/>
                <w:sz w:val="16"/>
                <w:szCs w:val="16"/>
                <w:lang w:eastAsia="zh-CN"/>
              </w:rPr>
            </w:pPr>
            <w:r w:rsidRPr="004E398B">
              <w:rPr>
                <w:rFonts w:ascii="Times New Roman" w:eastAsia="Meiryo UI" w:hAnsi="Times New Roman" w:cs="Times New Roman"/>
                <w:color w:val="000000" w:themeColor="text1"/>
                <w:sz w:val="16"/>
                <w:szCs w:val="16"/>
                <w:lang w:eastAsia="zh-CN"/>
              </w:rPr>
              <w:t>Tuesday</w:t>
            </w:r>
            <w:r w:rsidR="0077683E" w:rsidRPr="004E398B">
              <w:rPr>
                <w:rFonts w:ascii="Times New Roman" w:eastAsia="Meiryo UI" w:hAnsi="Times New Roman" w:cs="Times New Roman"/>
                <w:color w:val="000000" w:themeColor="text1"/>
                <w:sz w:val="16"/>
                <w:szCs w:val="16"/>
                <w:u w:val="single"/>
                <w:lang w:eastAsia="zh-CN"/>
              </w:rPr>
              <w:t xml:space="preserve">　　　：　　　</w:t>
            </w:r>
            <w:r w:rsidR="00DA3C31" w:rsidRPr="004E398B">
              <w:rPr>
                <w:rFonts w:ascii="Times New Roman" w:eastAsia="Meiryo UI" w:hAnsi="Times New Roman" w:cs="Times New Roman"/>
                <w:color w:val="000000" w:themeColor="text1"/>
                <w:sz w:val="16"/>
                <w:szCs w:val="16"/>
                <w:u w:val="single"/>
              </w:rPr>
              <w:t>to</w:t>
            </w:r>
            <w:r w:rsidR="00DA3C31"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247597" w:rsidRPr="004E398B">
              <w:rPr>
                <w:rFonts w:ascii="Times New Roman" w:eastAsia="Meiryo UI" w:hAnsi="Times New Roman" w:cs="Times New Roman"/>
                <w:color w:val="000000" w:themeColor="text1"/>
                <w:sz w:val="16"/>
                <w:szCs w:val="16"/>
                <w:u w:val="single"/>
                <w:lang w:eastAsia="zh-CN"/>
              </w:rPr>
              <w:t xml:space="preserve"> hours</w:t>
            </w:r>
            <w:r w:rsidR="0077683E" w:rsidRPr="004E398B">
              <w:rPr>
                <w:rFonts w:ascii="Times New Roman" w:eastAsia="Meiryo UI" w:hAnsi="Times New Roman" w:cs="Times New Roman"/>
                <w:color w:val="000000" w:themeColor="text1"/>
                <w:sz w:val="16"/>
                <w:szCs w:val="16"/>
                <w:lang w:eastAsia="zh-CN"/>
              </w:rPr>
              <w:t>（</w:t>
            </w:r>
            <w:r w:rsidR="00247597" w:rsidRPr="004E398B">
              <w:rPr>
                <w:rFonts w:ascii="Times New Roman" w:eastAsia="Meiryo UI" w:hAnsi="Times New Roman" w:cs="Times New Roman"/>
                <w:color w:val="000000" w:themeColor="text1"/>
                <w:sz w:val="16"/>
                <w:szCs w:val="16"/>
                <w:u w:val="single"/>
                <w:lang w:eastAsia="zh-CN"/>
              </w:rPr>
              <w:t>Resting time</w:t>
            </w:r>
            <w:r w:rsidR="0077683E" w:rsidRPr="004E398B">
              <w:rPr>
                <w:rFonts w:ascii="Times New Roman" w:eastAsia="Meiryo UI" w:hAnsi="Times New Roman" w:cs="Times New Roman"/>
                <w:color w:val="000000" w:themeColor="text1"/>
                <w:sz w:val="16"/>
                <w:szCs w:val="16"/>
                <w:u w:val="single"/>
                <w:lang w:eastAsia="zh-CN"/>
              </w:rPr>
              <w:t xml:space="preserve">　　　：　　</w:t>
            </w:r>
            <w:r w:rsidR="0077683E" w:rsidRPr="004E398B">
              <w:rPr>
                <w:rFonts w:ascii="Times New Roman" w:eastAsia="Meiryo UI" w:hAnsi="Times New Roman" w:cs="Times New Roman"/>
                <w:color w:val="000000" w:themeColor="text1"/>
                <w:sz w:val="16"/>
                <w:szCs w:val="16"/>
                <w:lang w:eastAsia="zh-CN"/>
              </w:rPr>
              <w:t>）</w:t>
            </w:r>
          </w:p>
          <w:p w:rsidR="0077683E" w:rsidRPr="004E398B" w:rsidRDefault="00953E52" w:rsidP="0031661F">
            <w:pPr>
              <w:jc w:val="left"/>
              <w:rPr>
                <w:rFonts w:ascii="Times New Roman" w:eastAsia="Meiryo UI" w:hAnsi="Times New Roman" w:cs="Times New Roman"/>
                <w:color w:val="000000" w:themeColor="text1"/>
                <w:sz w:val="16"/>
                <w:szCs w:val="16"/>
                <w:lang w:eastAsia="zh-CN"/>
              </w:rPr>
            </w:pPr>
            <w:r w:rsidRPr="004E398B">
              <w:rPr>
                <w:rFonts w:ascii="Times New Roman" w:eastAsia="Meiryo UI" w:hAnsi="Times New Roman" w:cs="Times New Roman"/>
                <w:color w:val="000000" w:themeColor="text1"/>
                <w:sz w:val="16"/>
                <w:szCs w:val="16"/>
                <w:lang w:eastAsia="zh-CN"/>
              </w:rPr>
              <w:t>Wednesday</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　　　</w:t>
            </w:r>
            <w:r w:rsidR="00DA3C31" w:rsidRPr="004E398B">
              <w:rPr>
                <w:rFonts w:ascii="Times New Roman" w:eastAsia="Meiryo UI" w:hAnsi="Times New Roman" w:cs="Times New Roman"/>
                <w:color w:val="000000" w:themeColor="text1"/>
                <w:sz w:val="16"/>
                <w:szCs w:val="16"/>
                <w:u w:val="single"/>
              </w:rPr>
              <w:t>to</w:t>
            </w:r>
            <w:r w:rsidR="00DA3C31" w:rsidRPr="004E398B">
              <w:rPr>
                <w:rFonts w:ascii="Times New Roman" w:eastAsia="Meiryo UI" w:hAnsi="Times New Roman" w:cs="Times New Roman"/>
                <w:color w:val="000000" w:themeColor="text1"/>
                <w:sz w:val="16"/>
                <w:szCs w:val="16"/>
                <w:u w:val="single"/>
                <w:lang w:eastAsia="zh-CN"/>
              </w:rPr>
              <w:t xml:space="preserve">　</w:t>
            </w:r>
            <w:r w:rsidR="00DA3C31"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B2202C" w:rsidRPr="004E398B">
              <w:rPr>
                <w:rFonts w:ascii="Times New Roman" w:eastAsia="Meiryo UI" w:hAnsi="Times New Roman" w:cs="Times New Roman"/>
                <w:color w:val="000000" w:themeColor="text1"/>
                <w:sz w:val="16"/>
                <w:szCs w:val="16"/>
                <w:u w:val="single"/>
                <w:lang w:eastAsia="zh-CN"/>
              </w:rPr>
              <w:t>hours</w:t>
            </w:r>
            <w:r w:rsidR="0077683E" w:rsidRPr="004E398B">
              <w:rPr>
                <w:rFonts w:ascii="Times New Roman" w:eastAsia="Meiryo UI" w:hAnsi="Times New Roman" w:cs="Times New Roman"/>
                <w:color w:val="000000" w:themeColor="text1"/>
                <w:sz w:val="16"/>
                <w:szCs w:val="16"/>
                <w:lang w:eastAsia="zh-CN"/>
              </w:rPr>
              <w:t>（</w:t>
            </w:r>
            <w:r w:rsidR="00247597" w:rsidRPr="004E398B">
              <w:rPr>
                <w:rFonts w:ascii="Times New Roman" w:eastAsia="Meiryo UI" w:hAnsi="Times New Roman" w:cs="Times New Roman"/>
                <w:color w:val="000000" w:themeColor="text1"/>
                <w:sz w:val="16"/>
                <w:szCs w:val="16"/>
                <w:u w:val="single"/>
                <w:lang w:eastAsia="zh-CN"/>
              </w:rPr>
              <w:t>Resting time</w:t>
            </w:r>
            <w:r w:rsidR="0077683E" w:rsidRPr="004E398B">
              <w:rPr>
                <w:rFonts w:ascii="Times New Roman" w:eastAsia="Meiryo UI" w:hAnsi="Times New Roman" w:cs="Times New Roman"/>
                <w:color w:val="000000" w:themeColor="text1"/>
                <w:sz w:val="16"/>
                <w:szCs w:val="16"/>
                <w:u w:val="single"/>
                <w:lang w:eastAsia="zh-CN"/>
              </w:rPr>
              <w:t xml:space="preserve">　　　：　　</w:t>
            </w:r>
            <w:r w:rsidR="0077683E" w:rsidRPr="004E398B">
              <w:rPr>
                <w:rFonts w:ascii="Times New Roman" w:eastAsia="Meiryo UI" w:hAnsi="Times New Roman" w:cs="Times New Roman"/>
                <w:color w:val="000000" w:themeColor="text1"/>
                <w:sz w:val="16"/>
                <w:szCs w:val="16"/>
                <w:lang w:eastAsia="zh-CN"/>
              </w:rPr>
              <w:t>）</w:t>
            </w:r>
          </w:p>
          <w:p w:rsidR="0077683E" w:rsidRPr="004E398B" w:rsidRDefault="00953E52" w:rsidP="0031661F">
            <w:pPr>
              <w:jc w:val="left"/>
              <w:rPr>
                <w:rFonts w:ascii="Times New Roman" w:eastAsia="Meiryo UI" w:hAnsi="Times New Roman" w:cs="Times New Roman"/>
                <w:color w:val="000000" w:themeColor="text1"/>
                <w:sz w:val="16"/>
                <w:szCs w:val="16"/>
                <w:lang w:eastAsia="zh-CN"/>
              </w:rPr>
            </w:pPr>
            <w:r w:rsidRPr="004E398B">
              <w:rPr>
                <w:rFonts w:ascii="Times New Roman" w:eastAsia="Meiryo UI" w:hAnsi="Times New Roman" w:cs="Times New Roman"/>
                <w:color w:val="000000" w:themeColor="text1"/>
                <w:sz w:val="16"/>
                <w:szCs w:val="16"/>
                <w:lang w:eastAsia="zh-CN"/>
              </w:rPr>
              <w:t>Thu</w:t>
            </w:r>
            <w:r w:rsidR="00247597" w:rsidRPr="004E398B">
              <w:rPr>
                <w:rFonts w:ascii="Times New Roman" w:eastAsia="Meiryo UI" w:hAnsi="Times New Roman" w:cs="Times New Roman"/>
                <w:color w:val="000000" w:themeColor="text1"/>
                <w:sz w:val="16"/>
                <w:szCs w:val="16"/>
                <w:lang w:eastAsia="zh-CN"/>
              </w:rPr>
              <w:t>r</w:t>
            </w:r>
            <w:r w:rsidRPr="004E398B">
              <w:rPr>
                <w:rFonts w:ascii="Times New Roman" w:eastAsia="Meiryo UI" w:hAnsi="Times New Roman" w:cs="Times New Roman"/>
                <w:color w:val="000000" w:themeColor="text1"/>
                <w:sz w:val="16"/>
                <w:szCs w:val="16"/>
                <w:lang w:eastAsia="zh-CN"/>
              </w:rPr>
              <w:t>sday</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　　　</w:t>
            </w:r>
            <w:r w:rsidR="00B2202C" w:rsidRPr="004E398B">
              <w:rPr>
                <w:rFonts w:ascii="Times New Roman" w:eastAsia="Meiryo UI" w:hAnsi="Times New Roman" w:cs="Times New Roman"/>
                <w:color w:val="000000" w:themeColor="text1"/>
                <w:sz w:val="16"/>
                <w:szCs w:val="16"/>
                <w:u w:val="single"/>
              </w:rPr>
              <w:t>to</w:t>
            </w:r>
            <w:r w:rsidR="00B2202C" w:rsidRPr="004E398B">
              <w:rPr>
                <w:rFonts w:ascii="Times New Roman" w:eastAsia="Meiryo UI" w:hAnsi="Times New Roman" w:cs="Times New Roman"/>
                <w:color w:val="000000" w:themeColor="text1"/>
                <w:sz w:val="16"/>
                <w:szCs w:val="16"/>
                <w:u w:val="single"/>
                <w:lang w:eastAsia="zh-CN"/>
              </w:rPr>
              <w:t xml:space="preserve">　</w:t>
            </w:r>
            <w:r w:rsidR="00B2202C"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247597" w:rsidRPr="004E398B">
              <w:rPr>
                <w:rFonts w:ascii="Times New Roman" w:eastAsia="Meiryo UI" w:hAnsi="Times New Roman" w:cs="Times New Roman"/>
                <w:color w:val="000000" w:themeColor="text1"/>
                <w:sz w:val="16"/>
                <w:szCs w:val="16"/>
                <w:u w:val="single"/>
                <w:lang w:eastAsia="zh-CN"/>
              </w:rPr>
              <w:t xml:space="preserve"> hours</w:t>
            </w:r>
            <w:r w:rsidR="0077683E" w:rsidRPr="004E398B">
              <w:rPr>
                <w:rFonts w:ascii="Times New Roman" w:eastAsia="Meiryo UI" w:hAnsi="Times New Roman" w:cs="Times New Roman"/>
                <w:color w:val="000000" w:themeColor="text1"/>
                <w:sz w:val="16"/>
                <w:szCs w:val="16"/>
                <w:lang w:eastAsia="zh-CN"/>
              </w:rPr>
              <w:t>（</w:t>
            </w:r>
            <w:r w:rsidR="00247597" w:rsidRPr="004E398B">
              <w:rPr>
                <w:rFonts w:ascii="Times New Roman" w:eastAsia="Meiryo UI" w:hAnsi="Times New Roman" w:cs="Times New Roman"/>
                <w:color w:val="000000" w:themeColor="text1"/>
                <w:sz w:val="16"/>
                <w:szCs w:val="16"/>
                <w:u w:val="single"/>
                <w:lang w:eastAsia="zh-CN"/>
              </w:rPr>
              <w:t>Resting time</w:t>
            </w:r>
            <w:r w:rsidR="0077683E" w:rsidRPr="004E398B">
              <w:rPr>
                <w:rFonts w:ascii="Times New Roman" w:eastAsia="Meiryo UI" w:hAnsi="Times New Roman" w:cs="Times New Roman"/>
                <w:color w:val="000000" w:themeColor="text1"/>
                <w:sz w:val="16"/>
                <w:szCs w:val="16"/>
                <w:u w:val="single"/>
                <w:lang w:eastAsia="zh-CN"/>
              </w:rPr>
              <w:t xml:space="preserve">　　：　　</w:t>
            </w:r>
            <w:r w:rsidR="0077683E" w:rsidRPr="004E398B">
              <w:rPr>
                <w:rFonts w:ascii="Times New Roman" w:eastAsia="Meiryo UI" w:hAnsi="Times New Roman" w:cs="Times New Roman"/>
                <w:color w:val="000000" w:themeColor="text1"/>
                <w:sz w:val="16"/>
                <w:szCs w:val="16"/>
                <w:lang w:eastAsia="zh-CN"/>
              </w:rPr>
              <w:t>）</w:t>
            </w:r>
          </w:p>
          <w:p w:rsidR="0077683E" w:rsidRPr="004E398B" w:rsidRDefault="00953E52" w:rsidP="0031661F">
            <w:pPr>
              <w:jc w:val="left"/>
              <w:rPr>
                <w:rFonts w:ascii="Times New Roman" w:eastAsia="Meiryo UI" w:hAnsi="Times New Roman" w:cs="Times New Roman"/>
                <w:color w:val="000000" w:themeColor="text1"/>
                <w:sz w:val="16"/>
                <w:szCs w:val="16"/>
                <w:lang w:eastAsia="zh-CN"/>
              </w:rPr>
            </w:pPr>
            <w:r w:rsidRPr="004E398B">
              <w:rPr>
                <w:rFonts w:ascii="Times New Roman" w:eastAsia="Meiryo UI" w:hAnsi="Times New Roman" w:cs="Times New Roman"/>
                <w:color w:val="000000" w:themeColor="text1"/>
                <w:sz w:val="16"/>
                <w:szCs w:val="16"/>
                <w:lang w:eastAsia="zh-CN"/>
              </w:rPr>
              <w:t>Friday</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　　　</w:t>
            </w:r>
            <w:r w:rsidR="00B2202C" w:rsidRPr="004E398B">
              <w:rPr>
                <w:rFonts w:ascii="Times New Roman" w:eastAsia="Meiryo UI" w:hAnsi="Times New Roman" w:cs="Times New Roman"/>
                <w:color w:val="000000" w:themeColor="text1"/>
                <w:sz w:val="16"/>
                <w:szCs w:val="16"/>
                <w:u w:val="single"/>
              </w:rPr>
              <w:t>to</w:t>
            </w:r>
            <w:r w:rsidR="00B2202C" w:rsidRPr="004E398B">
              <w:rPr>
                <w:rFonts w:ascii="Times New Roman" w:eastAsia="Meiryo UI" w:hAnsi="Times New Roman" w:cs="Times New Roman"/>
                <w:color w:val="000000" w:themeColor="text1"/>
                <w:sz w:val="16"/>
                <w:szCs w:val="16"/>
                <w:u w:val="single"/>
                <w:lang w:eastAsia="zh-CN"/>
              </w:rPr>
              <w:t xml:space="preserve">　</w:t>
            </w:r>
            <w:r w:rsidR="00B2202C"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247597" w:rsidRPr="004E398B">
              <w:rPr>
                <w:rFonts w:ascii="Times New Roman" w:eastAsia="Meiryo UI" w:hAnsi="Times New Roman" w:cs="Times New Roman"/>
                <w:color w:val="000000" w:themeColor="text1"/>
                <w:sz w:val="16"/>
                <w:szCs w:val="16"/>
                <w:u w:val="single"/>
                <w:lang w:eastAsia="zh-CN"/>
              </w:rPr>
              <w:t xml:space="preserve"> hours</w:t>
            </w:r>
            <w:r w:rsidR="0077683E" w:rsidRPr="004E398B">
              <w:rPr>
                <w:rFonts w:ascii="Times New Roman" w:eastAsia="Meiryo UI" w:hAnsi="Times New Roman" w:cs="Times New Roman"/>
                <w:color w:val="000000" w:themeColor="text1"/>
                <w:sz w:val="16"/>
                <w:szCs w:val="16"/>
                <w:lang w:eastAsia="zh-CN"/>
              </w:rPr>
              <w:t>（</w:t>
            </w:r>
            <w:r w:rsidR="00247597" w:rsidRPr="004E398B">
              <w:rPr>
                <w:rFonts w:ascii="Times New Roman" w:eastAsia="Meiryo UI" w:hAnsi="Times New Roman" w:cs="Times New Roman"/>
                <w:color w:val="000000" w:themeColor="text1"/>
                <w:sz w:val="16"/>
                <w:szCs w:val="16"/>
                <w:u w:val="single"/>
                <w:lang w:eastAsia="zh-CN"/>
              </w:rPr>
              <w:t>Resting time</w:t>
            </w:r>
            <w:r w:rsidR="0077683E" w:rsidRPr="004E398B">
              <w:rPr>
                <w:rFonts w:ascii="Times New Roman" w:eastAsia="Meiryo UI" w:hAnsi="Times New Roman" w:cs="Times New Roman"/>
                <w:color w:val="000000" w:themeColor="text1"/>
                <w:sz w:val="16"/>
                <w:szCs w:val="16"/>
                <w:u w:val="single"/>
                <w:lang w:eastAsia="zh-CN"/>
              </w:rPr>
              <w:t xml:space="preserve">　　　：　　</w:t>
            </w:r>
            <w:r w:rsidR="0077683E" w:rsidRPr="004E398B">
              <w:rPr>
                <w:rFonts w:ascii="Times New Roman" w:eastAsia="Meiryo UI" w:hAnsi="Times New Roman" w:cs="Times New Roman"/>
                <w:color w:val="000000" w:themeColor="text1"/>
                <w:sz w:val="16"/>
                <w:szCs w:val="16"/>
                <w:lang w:eastAsia="zh-CN"/>
              </w:rPr>
              <w:t>）</w:t>
            </w:r>
          </w:p>
          <w:p w:rsidR="0077683E" w:rsidRPr="004E398B" w:rsidRDefault="0077683E" w:rsidP="0031661F">
            <w:pPr>
              <w:jc w:val="left"/>
              <w:rPr>
                <w:rFonts w:ascii="Times New Roman" w:eastAsia="Meiryo UI" w:hAnsi="Times New Roman" w:cs="Times New Roman"/>
                <w:color w:val="000000" w:themeColor="text1"/>
                <w:sz w:val="16"/>
                <w:szCs w:val="16"/>
                <w:lang w:eastAsia="zh-CN"/>
              </w:rPr>
            </w:pPr>
          </w:p>
          <w:p w:rsidR="0077683E" w:rsidRPr="004E398B" w:rsidRDefault="00247597" w:rsidP="007C7C06">
            <w:pPr>
              <w:spacing w:line="276" w:lineRule="auto"/>
              <w:rPr>
                <w:rFonts w:ascii="Times New Roman" w:eastAsia="Meiryo UI" w:hAnsi="Times New Roman" w:cs="Times New Roman"/>
                <w:sz w:val="16"/>
                <w:szCs w:val="16"/>
              </w:rPr>
            </w:pPr>
            <w:r w:rsidRPr="004E398B">
              <w:rPr>
                <w:rFonts w:ascii="Times New Roman" w:eastAsia="Meiryo UI" w:hAnsi="Times New Roman" w:cs="Times New Roman"/>
                <w:color w:val="000000" w:themeColor="text1"/>
                <w:sz w:val="16"/>
                <w:szCs w:val="16"/>
                <w:u w:val="single"/>
              </w:rPr>
              <w:t>Weekly total</w:t>
            </w:r>
            <w:r w:rsidR="0077683E" w:rsidRPr="004E398B">
              <w:rPr>
                <w:rFonts w:ascii="Times New Roman" w:eastAsia="Meiryo UI" w:hAnsi="Times New Roman" w:cs="Times New Roman"/>
                <w:color w:val="000000" w:themeColor="text1"/>
                <w:sz w:val="16"/>
                <w:szCs w:val="16"/>
                <w:u w:val="single"/>
              </w:rPr>
              <w:t xml:space="preserve">　　　　　</w:t>
            </w:r>
            <w:r w:rsidR="0077683E" w:rsidRPr="004E398B">
              <w:rPr>
                <w:rFonts w:ascii="Times New Roman" w:eastAsia="Meiryo UI" w:hAnsi="Times New Roman" w:cs="Times New Roman"/>
                <w:color w:val="000000" w:themeColor="text1"/>
                <w:sz w:val="16"/>
                <w:szCs w:val="16"/>
                <w:u w:val="single"/>
              </w:rPr>
              <w:t xml:space="preserve">  </w:t>
            </w:r>
            <w:r w:rsidR="00B2202C" w:rsidRPr="004E398B">
              <w:rPr>
                <w:rFonts w:ascii="Times New Roman" w:eastAsia="Meiryo UI" w:hAnsi="Times New Roman" w:cs="Times New Roman"/>
                <w:color w:val="000000" w:themeColor="text1"/>
                <w:sz w:val="16"/>
                <w:szCs w:val="16"/>
                <w:u w:val="single"/>
              </w:rPr>
              <w:t>h</w:t>
            </w:r>
            <w:r w:rsidRPr="004E398B">
              <w:rPr>
                <w:rFonts w:ascii="Times New Roman" w:eastAsia="Meiryo UI" w:hAnsi="Times New Roman" w:cs="Times New Roman"/>
                <w:color w:val="000000" w:themeColor="text1"/>
                <w:sz w:val="16"/>
                <w:szCs w:val="16"/>
                <w:u w:val="single"/>
              </w:rPr>
              <w:t>ours</w:t>
            </w:r>
            <w:r w:rsidRPr="004E398B">
              <w:rPr>
                <w:rFonts w:ascii="Times New Roman" w:eastAsia="Meiryo UI" w:hAnsi="Times New Roman" w:cs="Times New Roman"/>
                <w:sz w:val="16"/>
                <w:szCs w:val="16"/>
              </w:rPr>
              <w:t xml:space="preserve"> </w:t>
            </w:r>
          </w:p>
        </w:tc>
      </w:tr>
      <w:tr w:rsidR="00C465EC" w:rsidRPr="004E398B">
        <w:trPr>
          <w:trHeight w:val="1110"/>
        </w:trPr>
        <w:tc>
          <w:tcPr>
            <w:tcW w:w="1843" w:type="dxa"/>
            <w:shd w:val="clear" w:color="auto" w:fill="auto"/>
            <w:vAlign w:val="center"/>
          </w:tcPr>
          <w:p w:rsidR="00247597" w:rsidRPr="004E398B" w:rsidRDefault="00B2202C" w:rsidP="00247597">
            <w:pPr>
              <w:spacing w:line="276" w:lineRule="auto"/>
              <w:jc w:val="center"/>
              <w:rPr>
                <w:rFonts w:ascii="Times New Roman" w:eastAsia="Meiryo UI" w:hAnsi="Times New Roman" w:cs="Times New Roman"/>
                <w:b/>
                <w:color w:val="000000" w:themeColor="text1"/>
                <w:kern w:val="0"/>
                <w:sz w:val="16"/>
                <w:szCs w:val="16"/>
              </w:rPr>
            </w:pPr>
            <w:r w:rsidRPr="004E398B">
              <w:rPr>
                <w:rFonts w:ascii="Times New Roman" w:eastAsia="Meiryo UI" w:hAnsi="Times New Roman" w:cs="Times New Roman"/>
                <w:b/>
                <w:color w:val="000000" w:themeColor="text1"/>
                <w:kern w:val="0"/>
                <w:sz w:val="16"/>
                <w:szCs w:val="16"/>
              </w:rPr>
              <w:t>Content of work by</w:t>
            </w:r>
            <w:r w:rsidR="00247597" w:rsidRPr="004E398B">
              <w:rPr>
                <w:rFonts w:ascii="Times New Roman" w:eastAsia="Meiryo UI" w:hAnsi="Times New Roman" w:cs="Times New Roman"/>
                <w:b/>
                <w:color w:val="000000" w:themeColor="text1"/>
                <w:kern w:val="0"/>
                <w:sz w:val="16"/>
                <w:szCs w:val="16"/>
              </w:rPr>
              <w:t xml:space="preserve"> research support staff or RA</w:t>
            </w:r>
          </w:p>
          <w:p w:rsidR="00C465EC" w:rsidRPr="004E398B" w:rsidRDefault="00C63BE7" w:rsidP="00247597">
            <w:pPr>
              <w:spacing w:line="276" w:lineRule="auto"/>
              <w:jc w:val="center"/>
              <w:rPr>
                <w:rFonts w:ascii="Times New Roman" w:eastAsia="Meiryo UI" w:hAnsi="Times New Roman" w:cs="Times New Roman"/>
                <w:b/>
                <w:color w:val="000000" w:themeColor="text1"/>
                <w:kern w:val="0"/>
                <w:sz w:val="16"/>
                <w:szCs w:val="16"/>
              </w:rPr>
            </w:pPr>
            <w:r w:rsidRPr="004E398B">
              <w:rPr>
                <w:rFonts w:ascii="Times New Roman" w:eastAsia="Meiryo UI" w:hAnsi="Times New Roman" w:cs="Times New Roman"/>
                <w:color w:val="000000" w:themeColor="text1"/>
                <w:kern w:val="0"/>
                <w:sz w:val="16"/>
                <w:szCs w:val="16"/>
              </w:rPr>
              <w:t>(</w:t>
            </w:r>
            <w:r w:rsidR="00247597" w:rsidRPr="004E398B">
              <w:rPr>
                <w:rFonts w:ascii="Times New Roman" w:eastAsia="Meiryo UI" w:hAnsi="Times New Roman" w:cs="Times New Roman"/>
                <w:b/>
                <w:color w:val="000000" w:themeColor="text1"/>
                <w:kern w:val="0"/>
                <w:sz w:val="16"/>
                <w:szCs w:val="16"/>
              </w:rPr>
              <w:t>Must be itemized</w:t>
            </w:r>
            <w:r w:rsidRPr="004E398B">
              <w:rPr>
                <w:rFonts w:ascii="Times New Roman" w:eastAsia="Meiryo UI" w:hAnsi="Times New Roman" w:cs="Times New Roman"/>
                <w:color w:val="000000" w:themeColor="text1"/>
                <w:kern w:val="0"/>
                <w:sz w:val="16"/>
                <w:szCs w:val="16"/>
              </w:rPr>
              <w:t>)</w:t>
            </w:r>
          </w:p>
        </w:tc>
        <w:tc>
          <w:tcPr>
            <w:tcW w:w="7938" w:type="dxa"/>
            <w:gridSpan w:val="9"/>
            <w:shd w:val="clear" w:color="auto" w:fill="auto"/>
            <w:vAlign w:val="center"/>
          </w:tcPr>
          <w:p w:rsidR="00C465EC" w:rsidRPr="004E398B" w:rsidRDefault="00C465EC" w:rsidP="0031661F">
            <w:pPr>
              <w:jc w:val="left"/>
              <w:rPr>
                <w:rFonts w:ascii="Times New Roman" w:eastAsia="Meiryo UI" w:hAnsi="Times New Roman" w:cs="Times New Roman"/>
                <w:sz w:val="16"/>
                <w:szCs w:val="16"/>
              </w:rPr>
            </w:pPr>
          </w:p>
          <w:p w:rsidR="00C465EC" w:rsidRPr="004E398B" w:rsidRDefault="00C465EC" w:rsidP="0031661F">
            <w:pPr>
              <w:jc w:val="left"/>
              <w:rPr>
                <w:rFonts w:ascii="Times New Roman" w:eastAsia="Meiryo UI" w:hAnsi="Times New Roman" w:cs="Times New Roman"/>
                <w:sz w:val="16"/>
                <w:szCs w:val="16"/>
              </w:rPr>
            </w:pPr>
          </w:p>
          <w:p w:rsidR="00C465EC" w:rsidRPr="004E398B" w:rsidRDefault="00C465EC" w:rsidP="0031661F">
            <w:pPr>
              <w:jc w:val="left"/>
              <w:rPr>
                <w:rFonts w:ascii="Times New Roman" w:eastAsia="Meiryo UI" w:hAnsi="Times New Roman" w:cs="Times New Roman"/>
                <w:sz w:val="16"/>
                <w:szCs w:val="16"/>
              </w:rPr>
            </w:pPr>
          </w:p>
          <w:p w:rsidR="00C465EC" w:rsidRPr="004E398B" w:rsidRDefault="00C465EC" w:rsidP="0031661F">
            <w:pPr>
              <w:jc w:val="left"/>
              <w:rPr>
                <w:rFonts w:ascii="Times New Roman" w:eastAsia="Meiryo UI" w:hAnsi="Times New Roman" w:cs="Times New Roman"/>
                <w:sz w:val="16"/>
                <w:szCs w:val="16"/>
              </w:rPr>
            </w:pPr>
          </w:p>
        </w:tc>
      </w:tr>
      <w:tr w:rsidR="00C465EC" w:rsidRPr="004E398B">
        <w:trPr>
          <w:trHeight w:val="313"/>
        </w:trPr>
        <w:tc>
          <w:tcPr>
            <w:tcW w:w="1843" w:type="dxa"/>
            <w:vMerge w:val="restart"/>
            <w:shd w:val="clear" w:color="auto" w:fill="auto"/>
            <w:vAlign w:val="center"/>
          </w:tcPr>
          <w:p w:rsidR="00247597" w:rsidRPr="004E398B" w:rsidRDefault="00247597" w:rsidP="00247597">
            <w:pPr>
              <w:spacing w:line="276" w:lineRule="auto"/>
              <w:jc w:val="center"/>
              <w:rPr>
                <w:rFonts w:ascii="Times New Roman" w:eastAsia="Meiryo UI" w:hAnsi="Times New Roman" w:cs="Times New Roman"/>
                <w:b/>
                <w:color w:val="000000" w:themeColor="text1"/>
                <w:sz w:val="16"/>
                <w:szCs w:val="16"/>
              </w:rPr>
            </w:pPr>
            <w:r w:rsidRPr="004E398B">
              <w:rPr>
                <w:rFonts w:ascii="Times New Roman" w:eastAsia="Meiryo UI" w:hAnsi="Times New Roman" w:cs="Times New Roman"/>
                <w:b/>
                <w:color w:val="000000" w:themeColor="text1"/>
                <w:sz w:val="16"/>
                <w:szCs w:val="16"/>
              </w:rPr>
              <w:t>The reason why you need support (please specify in an objective manner</w:t>
            </w:r>
            <w:r w:rsidR="00C63BE7" w:rsidRPr="004E398B">
              <w:rPr>
                <w:rFonts w:ascii="Times New Roman" w:eastAsia="Meiryo UI" w:hAnsi="Times New Roman" w:cs="Times New Roman"/>
                <w:b/>
                <w:color w:val="000000" w:themeColor="text1"/>
                <w:sz w:val="16"/>
                <w:szCs w:val="16"/>
              </w:rPr>
              <w:t>,</w:t>
            </w:r>
            <w:r w:rsidRPr="004E398B">
              <w:rPr>
                <w:rFonts w:ascii="Times New Roman" w:eastAsia="Meiryo UI" w:hAnsi="Times New Roman" w:cs="Times New Roman"/>
                <w:b/>
                <w:color w:val="000000" w:themeColor="text1"/>
                <w:sz w:val="16"/>
                <w:szCs w:val="16"/>
              </w:rPr>
              <w:t xml:space="preserve"> including your family circumstances, research implementation status and research outcomes </w:t>
            </w:r>
            <w:r w:rsidR="00C63BE7" w:rsidRPr="004E398B">
              <w:rPr>
                <w:rFonts w:ascii="Times New Roman" w:eastAsia="Meiryo UI" w:hAnsi="Times New Roman" w:cs="Times New Roman"/>
                <w:b/>
                <w:color w:val="000000" w:themeColor="text1"/>
                <w:sz w:val="16"/>
                <w:szCs w:val="16"/>
              </w:rPr>
              <w:t xml:space="preserve">that would be </w:t>
            </w:r>
            <w:r w:rsidRPr="004E398B">
              <w:rPr>
                <w:rFonts w:ascii="Times New Roman" w:eastAsia="Meiryo UI" w:hAnsi="Times New Roman" w:cs="Times New Roman"/>
                <w:b/>
                <w:color w:val="000000" w:themeColor="text1"/>
                <w:sz w:val="16"/>
                <w:szCs w:val="16"/>
              </w:rPr>
              <w:t xml:space="preserve">enabled by the support) </w:t>
            </w:r>
          </w:p>
          <w:p w:rsidR="00C465EC" w:rsidRPr="004E398B" w:rsidRDefault="00C465EC" w:rsidP="0031661F">
            <w:pPr>
              <w:spacing w:line="276" w:lineRule="auto"/>
              <w:jc w:val="center"/>
              <w:rPr>
                <w:rFonts w:ascii="Times New Roman" w:eastAsia="Meiryo UI" w:hAnsi="Times New Roman" w:cs="Times New Roman"/>
                <w:b/>
                <w:color w:val="000000" w:themeColor="text1"/>
                <w:sz w:val="16"/>
                <w:szCs w:val="16"/>
              </w:rPr>
            </w:pPr>
          </w:p>
        </w:tc>
        <w:tc>
          <w:tcPr>
            <w:tcW w:w="1985" w:type="dxa"/>
            <w:gridSpan w:val="2"/>
            <w:vMerge w:val="restart"/>
            <w:shd w:val="clear" w:color="auto" w:fill="auto"/>
            <w:vAlign w:val="center"/>
          </w:tcPr>
          <w:p w:rsidR="00C465EC" w:rsidRPr="004E398B" w:rsidRDefault="00247597" w:rsidP="0031661F">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(If you have a spouse)</w:t>
            </w:r>
          </w:p>
        </w:tc>
        <w:tc>
          <w:tcPr>
            <w:tcW w:w="1984" w:type="dxa"/>
            <w:gridSpan w:val="2"/>
            <w:shd w:val="clear" w:color="auto" w:fill="auto"/>
            <w:vAlign w:val="center"/>
          </w:tcPr>
          <w:p w:rsidR="00C465EC" w:rsidRPr="004E398B" w:rsidRDefault="00247597"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Name of spouse</w:t>
            </w:r>
          </w:p>
        </w:tc>
        <w:tc>
          <w:tcPr>
            <w:tcW w:w="3969" w:type="dxa"/>
            <w:gridSpan w:val="5"/>
            <w:shd w:val="clear" w:color="auto" w:fill="auto"/>
            <w:vAlign w:val="center"/>
          </w:tcPr>
          <w:p w:rsidR="00C465EC" w:rsidRPr="004E398B" w:rsidRDefault="00C465EC" w:rsidP="0031661F">
            <w:pPr>
              <w:spacing w:line="276" w:lineRule="auto"/>
              <w:rPr>
                <w:rFonts w:ascii="Times New Roman" w:eastAsia="Meiryo UI" w:hAnsi="Times New Roman" w:cs="Times New Roman"/>
                <w:sz w:val="16"/>
                <w:szCs w:val="16"/>
              </w:rPr>
            </w:pPr>
          </w:p>
        </w:tc>
      </w:tr>
      <w:tr w:rsidR="00C465EC" w:rsidRPr="004E398B">
        <w:trPr>
          <w:trHeight w:val="405"/>
        </w:trPr>
        <w:tc>
          <w:tcPr>
            <w:tcW w:w="1843" w:type="dxa"/>
            <w:vMerge/>
            <w:shd w:val="clear" w:color="auto" w:fill="auto"/>
            <w:vAlign w:val="center"/>
          </w:tcPr>
          <w:p w:rsidR="00C465EC" w:rsidRPr="004E398B" w:rsidRDefault="00C465EC" w:rsidP="0031661F">
            <w:pPr>
              <w:spacing w:line="276" w:lineRule="auto"/>
              <w:jc w:val="center"/>
              <w:rPr>
                <w:rFonts w:ascii="Times New Roman" w:eastAsia="Meiryo UI" w:hAnsi="Times New Roman" w:cs="Times New Roman"/>
                <w:b/>
                <w:sz w:val="16"/>
                <w:szCs w:val="16"/>
              </w:rPr>
            </w:pPr>
          </w:p>
        </w:tc>
        <w:tc>
          <w:tcPr>
            <w:tcW w:w="1985" w:type="dxa"/>
            <w:gridSpan w:val="2"/>
            <w:vMerge/>
            <w:shd w:val="clear" w:color="auto" w:fill="auto"/>
            <w:vAlign w:val="center"/>
          </w:tcPr>
          <w:p w:rsidR="00C465EC" w:rsidRPr="004E398B" w:rsidRDefault="00C465EC" w:rsidP="0031661F">
            <w:pPr>
              <w:spacing w:line="276" w:lineRule="auto"/>
              <w:rPr>
                <w:rFonts w:ascii="Times New Roman" w:eastAsia="Meiryo UI" w:hAnsi="Times New Roman" w:cs="Times New Roman"/>
                <w:sz w:val="16"/>
                <w:szCs w:val="16"/>
              </w:rPr>
            </w:pPr>
          </w:p>
        </w:tc>
        <w:tc>
          <w:tcPr>
            <w:tcW w:w="1984" w:type="dxa"/>
            <w:gridSpan w:val="2"/>
            <w:shd w:val="clear" w:color="auto" w:fill="auto"/>
            <w:vAlign w:val="center"/>
          </w:tcPr>
          <w:p w:rsidR="00C465EC" w:rsidRPr="004E398B" w:rsidRDefault="00247597"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Affiliation</w:t>
            </w:r>
          </w:p>
        </w:tc>
        <w:tc>
          <w:tcPr>
            <w:tcW w:w="3969" w:type="dxa"/>
            <w:gridSpan w:val="5"/>
            <w:shd w:val="clear" w:color="auto" w:fill="auto"/>
            <w:vAlign w:val="center"/>
          </w:tcPr>
          <w:p w:rsidR="00C465EC" w:rsidRPr="004E398B" w:rsidRDefault="00C465EC" w:rsidP="0031661F">
            <w:pPr>
              <w:spacing w:line="276" w:lineRule="auto"/>
              <w:rPr>
                <w:rFonts w:ascii="Times New Roman" w:eastAsia="Meiryo UI" w:hAnsi="Times New Roman" w:cs="Times New Roman"/>
                <w:sz w:val="16"/>
                <w:szCs w:val="16"/>
              </w:rPr>
            </w:pPr>
          </w:p>
        </w:tc>
      </w:tr>
      <w:tr w:rsidR="00C465EC" w:rsidRPr="004E398B">
        <w:trPr>
          <w:trHeight w:val="410"/>
        </w:trPr>
        <w:tc>
          <w:tcPr>
            <w:tcW w:w="1843" w:type="dxa"/>
            <w:vMerge/>
            <w:shd w:val="clear" w:color="auto" w:fill="auto"/>
            <w:vAlign w:val="center"/>
          </w:tcPr>
          <w:p w:rsidR="00C465EC" w:rsidRPr="004E398B" w:rsidRDefault="00C465EC" w:rsidP="0031661F">
            <w:pPr>
              <w:spacing w:line="276" w:lineRule="auto"/>
              <w:jc w:val="center"/>
              <w:rPr>
                <w:rFonts w:ascii="Times New Roman" w:eastAsia="Meiryo UI" w:hAnsi="Times New Roman" w:cs="Times New Roman"/>
                <w:b/>
                <w:sz w:val="16"/>
                <w:szCs w:val="16"/>
              </w:rPr>
            </w:pPr>
          </w:p>
        </w:tc>
        <w:tc>
          <w:tcPr>
            <w:tcW w:w="1985" w:type="dxa"/>
            <w:gridSpan w:val="2"/>
            <w:vMerge/>
            <w:shd w:val="clear" w:color="auto" w:fill="auto"/>
            <w:vAlign w:val="center"/>
          </w:tcPr>
          <w:p w:rsidR="00C465EC" w:rsidRPr="004E398B" w:rsidRDefault="00C465EC" w:rsidP="0031661F">
            <w:pPr>
              <w:spacing w:line="276" w:lineRule="auto"/>
              <w:rPr>
                <w:rFonts w:ascii="Times New Roman" w:eastAsia="Meiryo UI" w:hAnsi="Times New Roman" w:cs="Times New Roman"/>
                <w:sz w:val="16"/>
                <w:szCs w:val="16"/>
              </w:rPr>
            </w:pPr>
          </w:p>
        </w:tc>
        <w:tc>
          <w:tcPr>
            <w:tcW w:w="1984" w:type="dxa"/>
            <w:gridSpan w:val="2"/>
            <w:shd w:val="clear" w:color="auto" w:fill="auto"/>
            <w:vAlign w:val="center"/>
          </w:tcPr>
          <w:p w:rsidR="00C465EC" w:rsidRPr="004E398B" w:rsidRDefault="00247597"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Position at the affiliation</w:t>
            </w:r>
          </w:p>
        </w:tc>
        <w:tc>
          <w:tcPr>
            <w:tcW w:w="3969" w:type="dxa"/>
            <w:gridSpan w:val="5"/>
            <w:shd w:val="clear" w:color="auto" w:fill="auto"/>
            <w:vAlign w:val="center"/>
          </w:tcPr>
          <w:p w:rsidR="00C465EC" w:rsidRPr="004E398B" w:rsidRDefault="00C465EC" w:rsidP="0031661F">
            <w:pPr>
              <w:spacing w:line="276" w:lineRule="auto"/>
              <w:rPr>
                <w:rFonts w:ascii="Times New Roman" w:eastAsia="Meiryo UI" w:hAnsi="Times New Roman" w:cs="Times New Roman"/>
                <w:sz w:val="16"/>
                <w:szCs w:val="16"/>
              </w:rPr>
            </w:pPr>
          </w:p>
        </w:tc>
      </w:tr>
      <w:tr w:rsidR="00C465EC" w:rsidRPr="004E398B">
        <w:trPr>
          <w:trHeight w:val="1000"/>
        </w:trPr>
        <w:tc>
          <w:tcPr>
            <w:tcW w:w="1843" w:type="dxa"/>
            <w:vMerge/>
            <w:shd w:val="clear" w:color="auto" w:fill="auto"/>
            <w:vAlign w:val="center"/>
          </w:tcPr>
          <w:p w:rsidR="00C465EC" w:rsidRPr="004E398B" w:rsidRDefault="00C465EC" w:rsidP="0031661F">
            <w:pPr>
              <w:spacing w:line="276" w:lineRule="auto"/>
              <w:jc w:val="center"/>
              <w:rPr>
                <w:rFonts w:ascii="Times New Roman" w:eastAsia="Meiryo UI" w:hAnsi="Times New Roman" w:cs="Times New Roman"/>
                <w:b/>
                <w:sz w:val="16"/>
                <w:szCs w:val="16"/>
              </w:rPr>
            </w:pPr>
          </w:p>
        </w:tc>
        <w:tc>
          <w:tcPr>
            <w:tcW w:w="7938" w:type="dxa"/>
            <w:gridSpan w:val="9"/>
            <w:shd w:val="clear" w:color="auto" w:fill="auto"/>
            <w:vAlign w:val="center"/>
          </w:tcPr>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4E398B" w:rsidRDefault="00C465EC" w:rsidP="0031661F">
            <w:pPr>
              <w:spacing w:line="276" w:lineRule="auto"/>
              <w:rPr>
                <w:rFonts w:ascii="Times New Roman" w:eastAsia="Meiryo UI" w:hAnsi="Times New Roman" w:cs="Times New Roman"/>
                <w:sz w:val="16"/>
                <w:szCs w:val="16"/>
              </w:rPr>
            </w:pPr>
          </w:p>
        </w:tc>
      </w:tr>
      <w:tr w:rsidR="00C465EC" w:rsidRPr="004E398B">
        <w:trPr>
          <w:trHeight w:val="285"/>
        </w:trPr>
        <w:tc>
          <w:tcPr>
            <w:tcW w:w="5954" w:type="dxa"/>
            <w:gridSpan w:val="6"/>
            <w:shd w:val="clear" w:color="auto" w:fill="auto"/>
            <w:vAlign w:val="center"/>
          </w:tcPr>
          <w:p w:rsidR="00C465EC" w:rsidRPr="004E398B" w:rsidRDefault="00247597" w:rsidP="008A0288">
            <w:pPr>
              <w:spacing w:line="276" w:lineRule="auto"/>
              <w:jc w:val="left"/>
              <w:rPr>
                <w:rFonts w:ascii="Times New Roman" w:eastAsia="Meiryo UI" w:hAnsi="Times New Roman" w:cs="Times New Roman"/>
                <w:b/>
                <w:color w:val="000000" w:themeColor="text1"/>
                <w:kern w:val="0"/>
                <w:sz w:val="16"/>
                <w:szCs w:val="16"/>
              </w:rPr>
            </w:pPr>
            <w:r w:rsidRPr="004E398B">
              <w:rPr>
                <w:rFonts w:ascii="Times New Roman" w:eastAsia="Meiryo UI" w:hAnsi="Times New Roman" w:cs="Times New Roman"/>
                <w:b/>
                <w:color w:val="000000" w:themeColor="text1"/>
                <w:kern w:val="0"/>
                <w:sz w:val="16"/>
                <w:szCs w:val="16"/>
              </w:rPr>
              <w:t xml:space="preserve">The number of terms you have given </w:t>
            </w:r>
            <w:r w:rsidR="008A0288" w:rsidRPr="004E398B">
              <w:rPr>
                <w:rFonts w:ascii="Times New Roman" w:eastAsia="Meiryo UI" w:hAnsi="Times New Roman" w:cs="Times New Roman"/>
                <w:b/>
                <w:color w:val="000000" w:themeColor="text1"/>
                <w:kern w:val="0"/>
                <w:sz w:val="16"/>
                <w:szCs w:val="16"/>
              </w:rPr>
              <w:t xml:space="preserve">life event </w:t>
            </w:r>
            <w:r w:rsidRPr="004E398B">
              <w:rPr>
                <w:rFonts w:ascii="Times New Roman" w:eastAsia="Meiryo UI" w:hAnsi="Times New Roman" w:cs="Times New Roman"/>
                <w:b/>
                <w:color w:val="000000" w:themeColor="text1"/>
                <w:kern w:val="0"/>
                <w:sz w:val="16"/>
                <w:szCs w:val="16"/>
              </w:rPr>
              <w:t xml:space="preserve">support </w:t>
            </w:r>
            <w:r w:rsidR="008A0288" w:rsidRPr="004E398B">
              <w:rPr>
                <w:rFonts w:ascii="Times New Roman" w:eastAsia="Meiryo UI" w:hAnsi="Times New Roman" w:cs="Times New Roman"/>
                <w:b/>
                <w:color w:val="000000" w:themeColor="text1"/>
                <w:kern w:val="0"/>
                <w:sz w:val="16"/>
                <w:szCs w:val="16"/>
              </w:rPr>
              <w:t xml:space="preserve">until now </w:t>
            </w:r>
            <w:r w:rsidRPr="004E398B">
              <w:rPr>
                <w:rFonts w:ascii="Times New Roman" w:eastAsia="Meiryo UI" w:hAnsi="Times New Roman" w:cs="Times New Roman"/>
                <w:b/>
                <w:color w:val="000000" w:themeColor="text1"/>
                <w:kern w:val="0"/>
                <w:sz w:val="16"/>
                <w:szCs w:val="16"/>
              </w:rPr>
              <w:t>(counting one term</w:t>
            </w:r>
            <w:r w:rsidR="008A0288" w:rsidRPr="004E398B">
              <w:rPr>
                <w:rFonts w:ascii="Times New Roman" w:eastAsia="Meiryo UI" w:hAnsi="Times New Roman" w:cs="Times New Roman"/>
                <w:b/>
                <w:color w:val="000000" w:themeColor="text1"/>
                <w:kern w:val="0"/>
                <w:sz w:val="16"/>
                <w:szCs w:val="16"/>
              </w:rPr>
              <w:t xml:space="preserve"> as half a year</w:t>
            </w:r>
            <w:r w:rsidRPr="004E398B">
              <w:rPr>
                <w:rFonts w:ascii="Times New Roman" w:eastAsia="Meiryo UI" w:hAnsi="Times New Roman" w:cs="Times New Roman"/>
                <w:b/>
                <w:color w:val="000000" w:themeColor="text1"/>
                <w:kern w:val="0"/>
                <w:sz w:val="16"/>
                <w:szCs w:val="16"/>
              </w:rPr>
              <w:t xml:space="preserve">) </w:t>
            </w:r>
          </w:p>
        </w:tc>
        <w:tc>
          <w:tcPr>
            <w:tcW w:w="3827" w:type="dxa"/>
            <w:gridSpan w:val="4"/>
            <w:shd w:val="clear" w:color="auto" w:fill="auto"/>
            <w:vAlign w:val="center"/>
          </w:tcPr>
          <w:p w:rsidR="00C465EC" w:rsidRPr="004E398B" w:rsidRDefault="00C465EC" w:rsidP="00247597">
            <w:pPr>
              <w:jc w:val="left"/>
              <w:rPr>
                <w:rFonts w:ascii="Times New Roman" w:eastAsia="Meiryo UI" w:hAnsi="Times New Roman" w:cs="Times New Roman"/>
                <w:color w:val="000000" w:themeColor="text1"/>
                <w:sz w:val="16"/>
                <w:szCs w:val="16"/>
              </w:rPr>
            </w:pPr>
            <w:r w:rsidRPr="004E398B">
              <w:rPr>
                <w:rFonts w:ascii="Times New Roman" w:eastAsia="Meiryo UI" w:hAnsi="Times New Roman" w:cs="Times New Roman"/>
                <w:color w:val="000000" w:themeColor="text1"/>
                <w:sz w:val="16"/>
                <w:szCs w:val="16"/>
              </w:rPr>
              <w:t>（　　　　　　）</w:t>
            </w:r>
            <w:r w:rsidR="00247597" w:rsidRPr="004E398B">
              <w:rPr>
                <w:rFonts w:ascii="Times New Roman" w:eastAsia="Meiryo UI" w:hAnsi="Times New Roman" w:cs="Times New Roman"/>
                <w:color w:val="000000" w:themeColor="text1"/>
                <w:sz w:val="16"/>
                <w:szCs w:val="16"/>
              </w:rPr>
              <w:t>terms</w:t>
            </w:r>
          </w:p>
        </w:tc>
      </w:tr>
    </w:tbl>
    <w:p w:rsidR="00DA714A" w:rsidRPr="004E398B" w:rsidRDefault="00DA714A" w:rsidP="00DA714A">
      <w:pPr>
        <w:tabs>
          <w:tab w:val="left" w:pos="7200"/>
        </w:tabs>
        <w:rPr>
          <w:rFonts w:ascii="Times New Roman" w:hAnsi="Times New Roman" w:cs="Times New Roman"/>
          <w:color w:val="000000" w:themeColor="text1"/>
          <w:sz w:val="16"/>
          <w:szCs w:val="16"/>
        </w:rPr>
      </w:pPr>
    </w:p>
    <w:tbl>
      <w:tblPr>
        <w:tblStyle w:val="af2"/>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387"/>
        <w:gridCol w:w="4394"/>
      </w:tblGrid>
      <w:tr w:rsidR="001672B0" w:rsidRPr="004E398B">
        <w:tc>
          <w:tcPr>
            <w:tcW w:w="5387" w:type="dxa"/>
          </w:tcPr>
          <w:p w:rsidR="001672B0" w:rsidRPr="004E398B" w:rsidRDefault="00A92102" w:rsidP="00D34F4C">
            <w:pPr>
              <w:tabs>
                <w:tab w:val="left" w:pos="7200"/>
              </w:tabs>
              <w:ind w:leftChars="100" w:left="210"/>
              <w:jc w:val="center"/>
              <w:rPr>
                <w:rFonts w:ascii="Times New Roman" w:eastAsia="Meiryo UI" w:hAnsi="Times New Roman" w:cs="Times New Roman"/>
                <w:b/>
                <w:color w:val="000000" w:themeColor="text1"/>
                <w:sz w:val="16"/>
                <w:szCs w:val="16"/>
              </w:rPr>
            </w:pPr>
            <w:r w:rsidRPr="004E398B">
              <w:rPr>
                <w:rFonts w:ascii="Times New Roman" w:eastAsia="Meiryo UI" w:hAnsi="Times New Roman" w:cs="Times New Roman"/>
                <w:b/>
                <w:color w:val="000000" w:themeColor="text1"/>
                <w:sz w:val="16"/>
                <w:szCs w:val="16"/>
              </w:rPr>
              <w:t xml:space="preserve">Documents to be submitted </w:t>
            </w:r>
            <w:r w:rsidR="00D34F4C" w:rsidRPr="004E398B">
              <w:rPr>
                <w:rFonts w:ascii="Times New Roman" w:eastAsia="Meiryo UI" w:hAnsi="Times New Roman" w:cs="Times New Roman"/>
                <w:b/>
                <w:color w:val="000000" w:themeColor="text1"/>
                <w:sz w:val="16"/>
                <w:szCs w:val="16"/>
              </w:rPr>
              <w:t>with</w:t>
            </w:r>
            <w:r w:rsidRPr="004E398B">
              <w:rPr>
                <w:rFonts w:ascii="Times New Roman" w:eastAsia="Meiryo UI" w:hAnsi="Times New Roman" w:cs="Times New Roman"/>
                <w:b/>
                <w:color w:val="000000" w:themeColor="text1"/>
                <w:sz w:val="16"/>
                <w:szCs w:val="16"/>
              </w:rPr>
              <w:t xml:space="preserve"> application</w:t>
            </w:r>
          </w:p>
        </w:tc>
        <w:tc>
          <w:tcPr>
            <w:tcW w:w="4394" w:type="dxa"/>
          </w:tcPr>
          <w:p w:rsidR="001672B0" w:rsidRPr="004E398B" w:rsidRDefault="00A92102" w:rsidP="00DA714A">
            <w:pPr>
              <w:tabs>
                <w:tab w:val="left" w:pos="7200"/>
              </w:tabs>
              <w:jc w:val="center"/>
              <w:rPr>
                <w:rFonts w:ascii="Times New Roman" w:eastAsia="Meiryo UI" w:hAnsi="Times New Roman" w:cs="Times New Roman"/>
                <w:b/>
                <w:color w:val="000000" w:themeColor="text1"/>
                <w:sz w:val="16"/>
                <w:szCs w:val="16"/>
              </w:rPr>
            </w:pPr>
            <w:r w:rsidRPr="004E398B">
              <w:rPr>
                <w:rFonts w:ascii="Times New Roman" w:eastAsia="Meiryo UI" w:hAnsi="Times New Roman" w:cs="Times New Roman"/>
                <w:b/>
                <w:color w:val="000000" w:themeColor="text1"/>
                <w:sz w:val="16"/>
                <w:szCs w:val="16"/>
              </w:rPr>
              <w:t>Where to submit</w:t>
            </w:r>
          </w:p>
        </w:tc>
      </w:tr>
      <w:tr w:rsidR="001672B0" w:rsidRPr="004E398B">
        <w:tc>
          <w:tcPr>
            <w:tcW w:w="5387" w:type="dxa"/>
          </w:tcPr>
          <w:p w:rsidR="001672B0" w:rsidRPr="004E398B" w:rsidRDefault="001672B0" w:rsidP="0031661F">
            <w:pPr>
              <w:tabs>
                <w:tab w:val="left" w:pos="7200"/>
              </w:tabs>
              <w:rPr>
                <w:rFonts w:ascii="Times New Roman" w:eastAsia="Meiryo UI" w:hAnsi="Times New Roman" w:cs="Times New Roman"/>
                <w:color w:val="000000" w:themeColor="text1"/>
                <w:sz w:val="16"/>
                <w:szCs w:val="16"/>
              </w:rPr>
            </w:pPr>
            <w:r w:rsidRPr="004E398B">
              <w:rPr>
                <w:rFonts w:ascii="Times New Roman" w:eastAsia="Meiryo UI" w:hAnsi="Times New Roman" w:cs="Times New Roman"/>
                <w:color w:val="000000" w:themeColor="text1"/>
                <w:sz w:val="16"/>
                <w:szCs w:val="16"/>
              </w:rPr>
              <w:t>□</w:t>
            </w:r>
            <w:r w:rsidR="00A92102" w:rsidRPr="004E398B">
              <w:rPr>
                <w:rFonts w:ascii="Times New Roman" w:eastAsia="Meiryo UI" w:hAnsi="Times New Roman" w:cs="Times New Roman"/>
                <w:color w:val="000000" w:themeColor="text1"/>
                <w:sz w:val="16"/>
                <w:szCs w:val="16"/>
              </w:rPr>
              <w:t xml:space="preserve"> Grant application form A (this form)</w:t>
            </w:r>
          </w:p>
          <w:p w:rsidR="001672B0" w:rsidRPr="004E398B" w:rsidRDefault="001672B0" w:rsidP="00D34F4C">
            <w:pPr>
              <w:tabs>
                <w:tab w:val="left" w:pos="7200"/>
              </w:tabs>
              <w:rPr>
                <w:rFonts w:ascii="Times New Roman" w:eastAsia="Meiryo UI" w:hAnsi="Times New Roman" w:cs="Times New Roman"/>
                <w:color w:val="000000" w:themeColor="text1"/>
                <w:sz w:val="16"/>
                <w:szCs w:val="16"/>
              </w:rPr>
            </w:pPr>
            <w:r w:rsidRPr="004E398B">
              <w:rPr>
                <w:rFonts w:ascii="Times New Roman" w:eastAsia="Meiryo UI" w:hAnsi="Times New Roman" w:cs="Times New Roman"/>
                <w:color w:val="000000" w:themeColor="text1"/>
                <w:sz w:val="16"/>
                <w:szCs w:val="16"/>
              </w:rPr>
              <w:t>□</w:t>
            </w:r>
            <w:r w:rsidR="00A92102" w:rsidRPr="004E398B">
              <w:rPr>
                <w:rFonts w:ascii="Times New Roman" w:eastAsia="Meiryo UI" w:hAnsi="Times New Roman" w:cs="Times New Roman"/>
                <w:color w:val="000000" w:themeColor="text1"/>
                <w:sz w:val="16"/>
                <w:szCs w:val="16"/>
              </w:rPr>
              <w:t xml:space="preserve"> Documents to prove your eligibility (e.g., </w:t>
            </w:r>
            <w:r w:rsidR="00A92102" w:rsidRPr="004E398B">
              <w:rPr>
                <w:rFonts w:ascii="Times New Roman" w:hAnsi="Times New Roman" w:cs="Times New Roman"/>
                <w:color w:val="000000" w:themeColor="text1"/>
                <w:sz w:val="16"/>
                <w:szCs w:val="16"/>
              </w:rPr>
              <w:t xml:space="preserve">a copy of </w:t>
            </w:r>
            <w:r w:rsidR="00D34F4C" w:rsidRPr="004E398B">
              <w:rPr>
                <w:rFonts w:ascii="Times New Roman" w:hAnsi="Times New Roman" w:cs="Times New Roman"/>
                <w:color w:val="000000" w:themeColor="text1"/>
                <w:sz w:val="16"/>
                <w:szCs w:val="16"/>
              </w:rPr>
              <w:t xml:space="preserve">your </w:t>
            </w:r>
            <w:r w:rsidR="00A92102" w:rsidRPr="004E398B">
              <w:rPr>
                <w:rFonts w:ascii="Times New Roman" w:hAnsi="Times New Roman" w:cs="Times New Roman"/>
                <w:color w:val="000000" w:themeColor="text1"/>
                <w:sz w:val="16"/>
                <w:szCs w:val="16"/>
              </w:rPr>
              <w:t xml:space="preserve">certificate of residence (without </w:t>
            </w:r>
            <w:r w:rsidR="00D34F4C" w:rsidRPr="004E398B">
              <w:rPr>
                <w:rFonts w:ascii="Times New Roman" w:hAnsi="Times New Roman" w:cs="Times New Roman"/>
                <w:color w:val="000000" w:themeColor="text1"/>
                <w:sz w:val="16"/>
                <w:szCs w:val="16"/>
              </w:rPr>
              <w:t>your</w:t>
            </w:r>
            <w:r w:rsidR="00A92102" w:rsidRPr="004E398B">
              <w:rPr>
                <w:rFonts w:ascii="Times New Roman" w:hAnsi="Times New Roman" w:cs="Times New Roman"/>
                <w:color w:val="000000" w:themeColor="text1"/>
                <w:sz w:val="16"/>
                <w:szCs w:val="16"/>
              </w:rPr>
              <w:t xml:space="preserve"> social security and tax number) issued within the past three months</w:t>
            </w:r>
            <w:r w:rsidR="00D34F4C" w:rsidRPr="004E398B">
              <w:rPr>
                <w:rFonts w:ascii="Times New Roman" w:hAnsi="Times New Roman" w:cs="Times New Roman"/>
                <w:color w:val="000000" w:themeColor="text1"/>
                <w:sz w:val="16"/>
                <w:szCs w:val="16"/>
              </w:rPr>
              <w:t>,</w:t>
            </w:r>
            <w:r w:rsidR="00A92102" w:rsidRPr="004E398B">
              <w:rPr>
                <w:rFonts w:ascii="Times New Roman" w:hAnsi="Times New Roman" w:cs="Times New Roman"/>
                <w:color w:val="000000" w:themeColor="text1"/>
                <w:sz w:val="16"/>
                <w:szCs w:val="16"/>
              </w:rPr>
              <w:t xml:space="preserve"> or a copy of </w:t>
            </w:r>
            <w:r w:rsidR="00D34F4C" w:rsidRPr="004E398B">
              <w:rPr>
                <w:rFonts w:ascii="Times New Roman" w:hAnsi="Times New Roman" w:cs="Times New Roman"/>
                <w:color w:val="000000" w:themeColor="text1"/>
                <w:sz w:val="16"/>
                <w:szCs w:val="16"/>
              </w:rPr>
              <w:t xml:space="preserve">the proof of birth registration </w:t>
            </w:r>
            <w:r w:rsidR="00A92102" w:rsidRPr="004E398B">
              <w:rPr>
                <w:rFonts w:ascii="Times New Roman" w:hAnsi="Times New Roman" w:cs="Times New Roman"/>
                <w:color w:val="000000" w:themeColor="text1"/>
                <w:sz w:val="16"/>
                <w:szCs w:val="16"/>
              </w:rPr>
              <w:t xml:space="preserve">page of </w:t>
            </w:r>
            <w:r w:rsidR="00D34F4C" w:rsidRPr="004E398B">
              <w:rPr>
                <w:rFonts w:ascii="Times New Roman" w:hAnsi="Times New Roman" w:cs="Times New Roman"/>
                <w:color w:val="000000" w:themeColor="text1"/>
                <w:sz w:val="16"/>
                <w:szCs w:val="16"/>
              </w:rPr>
              <w:t>your</w:t>
            </w:r>
            <w:r w:rsidR="00A92102" w:rsidRPr="004E398B">
              <w:rPr>
                <w:rFonts w:ascii="Times New Roman" w:hAnsi="Times New Roman" w:cs="Times New Roman"/>
                <w:color w:val="000000" w:themeColor="text1"/>
                <w:sz w:val="16"/>
                <w:szCs w:val="16"/>
              </w:rPr>
              <w:t xml:space="preserve"> </w:t>
            </w:r>
            <w:r w:rsidR="00D34F4C" w:rsidRPr="004E398B">
              <w:rPr>
                <w:rFonts w:ascii="Times New Roman" w:hAnsi="Times New Roman" w:cs="Times New Roman"/>
                <w:color w:val="000000" w:themeColor="text1"/>
                <w:sz w:val="16"/>
                <w:szCs w:val="16"/>
              </w:rPr>
              <w:t>maternity</w:t>
            </w:r>
            <w:r w:rsidR="00A92102" w:rsidRPr="004E398B">
              <w:rPr>
                <w:rFonts w:ascii="Times New Roman" w:hAnsi="Times New Roman" w:cs="Times New Roman"/>
                <w:color w:val="000000" w:themeColor="text1"/>
                <w:sz w:val="16"/>
                <w:szCs w:val="16"/>
              </w:rPr>
              <w:t xml:space="preserve"> handbook)</w:t>
            </w:r>
            <w:r w:rsidR="00A92102" w:rsidRPr="004E398B">
              <w:rPr>
                <w:rFonts w:ascii="Times New Roman" w:eastAsia="Meiryo UI" w:hAnsi="Times New Roman" w:cs="Times New Roman"/>
                <w:color w:val="000000" w:themeColor="text1"/>
                <w:sz w:val="16"/>
                <w:szCs w:val="16"/>
              </w:rPr>
              <w:t xml:space="preserve"> </w:t>
            </w:r>
          </w:p>
        </w:tc>
        <w:tc>
          <w:tcPr>
            <w:tcW w:w="4394" w:type="dxa"/>
          </w:tcPr>
          <w:p w:rsidR="00A92102" w:rsidRPr="004E398B" w:rsidRDefault="00A67195" w:rsidP="00A92102">
            <w:pPr>
              <w:pStyle w:val="a5"/>
              <w:ind w:leftChars="0" w:left="200"/>
              <w:rPr>
                <w:rFonts w:ascii="Times New Roman" w:hAnsi="Times New Roman" w:cs="Times New Roman"/>
                <w:color w:val="000000" w:themeColor="text1"/>
                <w:sz w:val="16"/>
                <w:szCs w:val="16"/>
              </w:rPr>
            </w:pPr>
            <w:r w:rsidRPr="004E398B">
              <w:rPr>
                <w:rFonts w:ascii="Times New Roman" w:hAnsi="Times New Roman" w:cs="Times New Roman"/>
                <w:color w:val="000000" w:themeColor="text1"/>
                <w:sz w:val="16"/>
                <w:szCs w:val="16"/>
              </w:rPr>
              <w:t>Research support for “Life Events”</w:t>
            </w:r>
          </w:p>
          <w:p w:rsidR="006A5CE0" w:rsidRPr="006A5CE0" w:rsidRDefault="00A92102" w:rsidP="006A5CE0">
            <w:pPr>
              <w:pStyle w:val="a5"/>
              <w:ind w:leftChars="0" w:left="200"/>
              <w:rPr>
                <w:rFonts w:ascii="Times New Roman" w:hAnsi="Times New Roman" w:cs="Times New Roman"/>
                <w:color w:val="000000" w:themeColor="text1"/>
                <w:sz w:val="16"/>
                <w:szCs w:val="16"/>
              </w:rPr>
            </w:pPr>
            <w:r w:rsidRPr="004E398B">
              <w:rPr>
                <w:rFonts w:ascii="Times New Roman" w:hAnsi="Times New Roman" w:cs="Times New Roman"/>
                <w:color w:val="000000" w:themeColor="text1"/>
                <w:sz w:val="16"/>
                <w:szCs w:val="16"/>
              </w:rPr>
              <w:t>Research Support Section of Research Promotion Division</w:t>
            </w:r>
          </w:p>
          <w:p w:rsidR="003E3887" w:rsidRPr="004E398B" w:rsidRDefault="006A5CE0" w:rsidP="006A5CE0">
            <w:pPr>
              <w:tabs>
                <w:tab w:val="left" w:pos="7200"/>
              </w:tabs>
              <w:ind w:firstLineChars="100" w:firstLine="160"/>
              <w:rPr>
                <w:rFonts w:ascii="Times New Roman" w:eastAsia="Meiryo UI" w:hAnsi="Times New Roman" w:cs="Times New Roman"/>
                <w:b/>
                <w:color w:val="000000" w:themeColor="text1"/>
                <w:sz w:val="16"/>
                <w:szCs w:val="16"/>
              </w:rPr>
            </w:pPr>
            <w:r w:rsidRPr="006A5CE0">
              <w:rPr>
                <w:rFonts w:ascii="Times New Roman" w:hAnsi="Times New Roman" w:cs="Times New Roman"/>
                <w:color w:val="000000" w:themeColor="text1"/>
                <w:sz w:val="16"/>
                <w:szCs w:val="16"/>
              </w:rPr>
              <w:t xml:space="preserve">1-6-1 </w:t>
            </w:r>
            <w:proofErr w:type="spellStart"/>
            <w:r w:rsidRPr="006A5CE0">
              <w:rPr>
                <w:rFonts w:ascii="Times New Roman" w:hAnsi="Times New Roman" w:cs="Times New Roman"/>
                <w:color w:val="000000" w:themeColor="text1"/>
                <w:sz w:val="16"/>
                <w:szCs w:val="16"/>
              </w:rPr>
              <w:t>Nishiwaseda</w:t>
            </w:r>
            <w:proofErr w:type="spellEnd"/>
            <w:r w:rsidRPr="006A5CE0">
              <w:rPr>
                <w:rFonts w:ascii="Times New Roman" w:hAnsi="Times New Roman" w:cs="Times New Roman"/>
                <w:color w:val="000000" w:themeColor="text1"/>
                <w:sz w:val="16"/>
                <w:szCs w:val="16"/>
              </w:rPr>
              <w:t>, Shinjuku-</w:t>
            </w:r>
            <w:proofErr w:type="spellStart"/>
            <w:r w:rsidRPr="006A5CE0">
              <w:rPr>
                <w:rFonts w:ascii="Times New Roman" w:hAnsi="Times New Roman" w:cs="Times New Roman"/>
                <w:color w:val="000000" w:themeColor="text1"/>
                <w:sz w:val="16"/>
                <w:szCs w:val="16"/>
              </w:rPr>
              <w:t>ku</w:t>
            </w:r>
            <w:proofErr w:type="spellEnd"/>
            <w:r w:rsidRPr="006A5CE0">
              <w:rPr>
                <w:rFonts w:ascii="Times New Roman" w:hAnsi="Times New Roman" w:cs="Times New Roman"/>
                <w:color w:val="000000" w:themeColor="text1"/>
                <w:sz w:val="16"/>
                <w:szCs w:val="16"/>
              </w:rPr>
              <w:t>, Tokyo 169-8050</w:t>
            </w:r>
          </w:p>
          <w:p w:rsidR="003E3887" w:rsidRPr="004E398B" w:rsidRDefault="003E3887" w:rsidP="004E398B">
            <w:pPr>
              <w:tabs>
                <w:tab w:val="left" w:pos="7200"/>
              </w:tabs>
              <w:ind w:firstLineChars="100" w:firstLine="161"/>
              <w:rPr>
                <w:rFonts w:ascii="Times New Roman" w:eastAsia="Meiryo UI" w:hAnsi="Times New Roman" w:cs="Times New Roman"/>
                <w:b/>
                <w:color w:val="000000" w:themeColor="text1"/>
                <w:sz w:val="16"/>
                <w:szCs w:val="16"/>
              </w:rPr>
            </w:pPr>
            <w:r w:rsidRPr="004E398B">
              <w:rPr>
                <w:rFonts w:ascii="ＭＳ 明朝" w:eastAsia="ＭＳ 明朝" w:hAnsi="ＭＳ 明朝" w:cs="ＭＳ 明朝" w:hint="eastAsia"/>
                <w:b/>
                <w:color w:val="000000" w:themeColor="text1"/>
                <w:sz w:val="16"/>
                <w:szCs w:val="16"/>
              </w:rPr>
              <w:t>※</w:t>
            </w:r>
            <w:r w:rsidR="00A92102" w:rsidRPr="004E398B">
              <w:rPr>
                <w:rFonts w:ascii="Times New Roman" w:eastAsia="Meiryo UI" w:hAnsi="Times New Roman" w:cs="Times New Roman"/>
                <w:b/>
                <w:color w:val="000000" w:themeColor="text1"/>
                <w:sz w:val="16"/>
                <w:szCs w:val="16"/>
              </w:rPr>
              <w:t xml:space="preserve">Please hand in </w:t>
            </w:r>
            <w:r w:rsidR="003C41AA" w:rsidRPr="004E398B">
              <w:rPr>
                <w:rFonts w:ascii="Times New Roman" w:eastAsia="Meiryo UI" w:hAnsi="Times New Roman" w:cs="Times New Roman"/>
                <w:b/>
                <w:color w:val="000000" w:themeColor="text1"/>
                <w:sz w:val="16"/>
                <w:szCs w:val="16"/>
              </w:rPr>
              <w:t>in person</w:t>
            </w:r>
            <w:r w:rsidR="00A92102" w:rsidRPr="004E398B">
              <w:rPr>
                <w:rFonts w:ascii="Times New Roman" w:eastAsia="Meiryo UI" w:hAnsi="Times New Roman" w:cs="Times New Roman"/>
                <w:b/>
                <w:color w:val="000000" w:themeColor="text1"/>
                <w:sz w:val="16"/>
                <w:szCs w:val="16"/>
              </w:rPr>
              <w:t xml:space="preserve"> or send by simple registered mail.</w:t>
            </w:r>
          </w:p>
        </w:tc>
      </w:tr>
    </w:tbl>
    <w:p w:rsidR="00A92102" w:rsidRPr="004E398B" w:rsidRDefault="00A92102" w:rsidP="00DA714A">
      <w:pPr>
        <w:tabs>
          <w:tab w:val="left" w:pos="7200"/>
        </w:tabs>
        <w:rPr>
          <w:rFonts w:ascii="Times New Roman" w:hAnsi="Times New Roman" w:cs="Times New Roman"/>
          <w:sz w:val="16"/>
          <w:szCs w:val="16"/>
        </w:rPr>
      </w:pPr>
    </w:p>
    <w:p w:rsidR="00F574CB" w:rsidRPr="004E398B" w:rsidRDefault="00F574CB" w:rsidP="00F574CB">
      <w:pPr>
        <w:pStyle w:val="a5"/>
        <w:numPr>
          <w:ilvl w:val="0"/>
          <w:numId w:val="18"/>
        </w:numPr>
        <w:ind w:leftChars="0"/>
        <w:rPr>
          <w:rFonts w:ascii="Times New Roman" w:hAnsi="Times New Roman" w:cs="Times New Roman"/>
          <w:color w:val="000000" w:themeColor="text1"/>
          <w:sz w:val="16"/>
          <w:szCs w:val="16"/>
        </w:rPr>
      </w:pPr>
      <w:r w:rsidRPr="004E398B">
        <w:rPr>
          <w:rFonts w:ascii="Times New Roman" w:hAnsi="Times New Roman" w:cs="Times New Roman"/>
          <w:color w:val="000000" w:themeColor="text1"/>
          <w:sz w:val="16"/>
          <w:szCs w:val="16"/>
        </w:rPr>
        <w:t>The personal information contained in the application documents is used only for the selection and operation of the support and for reference in the course of work related to the future research support system.</w:t>
      </w:r>
    </w:p>
    <w:p w:rsidR="00DA714A" w:rsidRPr="004E398B" w:rsidRDefault="00DA714A" w:rsidP="00DA714A">
      <w:pPr>
        <w:tabs>
          <w:tab w:val="left" w:pos="7200"/>
        </w:tabs>
        <w:rPr>
          <w:rFonts w:ascii="Times New Roman" w:hAnsi="Times New Roman" w:cs="Times New Roman"/>
          <w:sz w:val="16"/>
          <w:szCs w:val="16"/>
        </w:rPr>
        <w:sectPr w:rsidR="00DA714A" w:rsidRPr="004E398B">
          <w:headerReference w:type="default" r:id="rId12"/>
          <w:footerReference w:type="default" r:id="rId13"/>
          <w:pgSz w:w="11906" w:h="16838"/>
          <w:pgMar w:top="1440" w:right="1080" w:bottom="1440" w:left="1080" w:header="454" w:footer="0" w:gutter="0"/>
          <w:cols w:space="425"/>
          <w:docGrid w:type="lines" w:linePitch="360"/>
        </w:sectPr>
      </w:pPr>
    </w:p>
    <w:p w:rsidR="0077683E" w:rsidRPr="004E398B" w:rsidRDefault="00A67195" w:rsidP="0077683E">
      <w:pPr>
        <w:spacing w:line="400" w:lineRule="exact"/>
        <w:jc w:val="center"/>
        <w:rPr>
          <w:rFonts w:ascii="Times New Roman" w:eastAsia="Meiryo UI" w:hAnsi="Times New Roman" w:cs="Times New Roman"/>
          <w:b/>
          <w:sz w:val="22"/>
          <w:highlight w:val="yellow"/>
        </w:rPr>
      </w:pPr>
      <w:r w:rsidRPr="004E398B">
        <w:rPr>
          <w:rFonts w:ascii="Times New Roman" w:eastAsia="Meiryo UI" w:hAnsi="Times New Roman" w:cs="Times New Roman"/>
          <w:b/>
          <w:sz w:val="22"/>
        </w:rPr>
        <w:t>Research support for “Life Events”</w:t>
      </w:r>
    </w:p>
    <w:p w:rsidR="0077683E" w:rsidRPr="004E398B" w:rsidRDefault="00305206" w:rsidP="0077683E">
      <w:pPr>
        <w:spacing w:line="400" w:lineRule="exact"/>
        <w:jc w:val="center"/>
        <w:rPr>
          <w:rFonts w:ascii="Times New Roman" w:eastAsia="Meiryo UI" w:hAnsi="Times New Roman" w:cs="Times New Roman"/>
          <w:b/>
          <w:sz w:val="16"/>
          <w:szCs w:val="16"/>
        </w:rPr>
      </w:pPr>
      <w:r w:rsidRPr="004E398B">
        <w:rPr>
          <w:rFonts w:ascii="Times New Roman" w:eastAsia="Meiryo UI" w:hAnsi="Times New Roman" w:cs="Times New Roman"/>
          <w:b/>
          <w:sz w:val="22"/>
        </w:rPr>
        <w:t xml:space="preserve">Report form for FY </w:t>
      </w:r>
      <w:r w:rsidR="00222115">
        <w:rPr>
          <w:rFonts w:ascii="Times New Roman" w:eastAsia="Meiryo UI" w:hAnsi="Times New Roman" w:cs="Times New Roman"/>
          <w:b/>
          <w:sz w:val="22"/>
        </w:rPr>
        <w:t>201</w:t>
      </w:r>
      <w:r w:rsidR="003E17F5">
        <w:rPr>
          <w:rFonts w:ascii="Times New Roman" w:eastAsia="Meiryo UI" w:hAnsi="Times New Roman" w:cs="Times New Roman" w:hint="eastAsia"/>
          <w:b/>
          <w:sz w:val="22"/>
        </w:rPr>
        <w:t>9</w:t>
      </w:r>
    </w:p>
    <w:p w:rsidR="0077683E" w:rsidRPr="004E398B" w:rsidRDefault="0077683E" w:rsidP="0077683E">
      <w:pPr>
        <w:wordWrap w:val="0"/>
        <w:spacing w:line="400" w:lineRule="exact"/>
        <w:jc w:val="right"/>
        <w:rPr>
          <w:rFonts w:ascii="Times New Roman" w:eastAsia="Meiryo UI" w:hAnsi="Times New Roman" w:cs="Times New Roman"/>
          <w:sz w:val="16"/>
          <w:szCs w:val="16"/>
        </w:rPr>
      </w:pPr>
    </w:p>
    <w:p w:rsidR="0077683E" w:rsidRPr="004E398B" w:rsidRDefault="00305206" w:rsidP="0077683E">
      <w:pPr>
        <w:spacing w:line="400" w:lineRule="exact"/>
        <w:jc w:val="right"/>
        <w:rPr>
          <w:rFonts w:ascii="Times New Roman" w:eastAsia="Meiryo UI" w:hAnsi="Times New Roman" w:cs="Times New Roman"/>
          <w:sz w:val="16"/>
          <w:szCs w:val="16"/>
        </w:rPr>
      </w:pPr>
      <w:r w:rsidRPr="004E398B">
        <w:rPr>
          <w:rFonts w:ascii="Times New Roman" w:eastAsia="Meiryo UI" w:hAnsi="Times New Roman" w:cs="Times New Roman"/>
          <w:sz w:val="16"/>
          <w:szCs w:val="16"/>
        </w:rPr>
        <w:t>Date</w:t>
      </w:r>
      <w:proofErr w:type="gramStart"/>
      <w:r w:rsidRPr="004E398B">
        <w:rPr>
          <w:rFonts w:ascii="Times New Roman" w:eastAsia="Meiryo UI" w:hAnsi="Times New Roman" w:cs="Times New Roman"/>
          <w:sz w:val="16"/>
          <w:szCs w:val="16"/>
        </w:rPr>
        <w:t>:_</w:t>
      </w:r>
      <w:proofErr w:type="gramEnd"/>
      <w:r w:rsidRPr="004E398B">
        <w:rPr>
          <w:rFonts w:ascii="Times New Roman" w:eastAsia="Meiryo UI" w:hAnsi="Times New Roman" w:cs="Times New Roman"/>
          <w:sz w:val="16"/>
          <w:szCs w:val="16"/>
        </w:rPr>
        <w:t>_______________________</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
        <w:gridCol w:w="851"/>
        <w:gridCol w:w="2126"/>
        <w:gridCol w:w="709"/>
        <w:gridCol w:w="992"/>
        <w:gridCol w:w="567"/>
        <w:gridCol w:w="851"/>
        <w:gridCol w:w="1417"/>
      </w:tblGrid>
      <w:tr w:rsidR="0077683E" w:rsidRPr="004E398B">
        <w:trPr>
          <w:trHeight w:val="650"/>
        </w:trPr>
        <w:tc>
          <w:tcPr>
            <w:tcW w:w="2268" w:type="dxa"/>
            <w:gridSpan w:val="2"/>
            <w:shd w:val="clear" w:color="auto" w:fill="auto"/>
            <w:vAlign w:val="center"/>
          </w:tcPr>
          <w:p w:rsidR="0077683E" w:rsidRPr="004E398B" w:rsidRDefault="0030520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kern w:val="0"/>
                <w:sz w:val="16"/>
                <w:szCs w:val="16"/>
              </w:rPr>
              <w:t>Name of applicant</w:t>
            </w:r>
          </w:p>
        </w:tc>
        <w:tc>
          <w:tcPr>
            <w:tcW w:w="3686" w:type="dxa"/>
            <w:gridSpan w:val="3"/>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r w:rsidRPr="004E398B">
              <w:rPr>
                <w:rFonts w:ascii="Times New Roman" w:eastAsia="Meiryo UI" w:hAnsi="Times New Roman" w:cs="Times New Roman"/>
                <w:sz w:val="16"/>
                <w:szCs w:val="16"/>
              </w:rPr>
              <w:t xml:space="preserve">　　　　　　　　　　　　　　　　　　　　　　　　</w:t>
            </w:r>
          </w:p>
        </w:tc>
        <w:tc>
          <w:tcPr>
            <w:tcW w:w="1559" w:type="dxa"/>
            <w:gridSpan w:val="2"/>
            <w:shd w:val="clear" w:color="auto" w:fill="auto"/>
            <w:vAlign w:val="center"/>
          </w:tcPr>
          <w:p w:rsidR="0077683E" w:rsidRPr="004E398B" w:rsidRDefault="0030520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Waseda University ID number</w:t>
            </w:r>
          </w:p>
        </w:tc>
        <w:tc>
          <w:tcPr>
            <w:tcW w:w="2268" w:type="dxa"/>
            <w:gridSpan w:val="2"/>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p>
        </w:tc>
      </w:tr>
      <w:tr w:rsidR="0077683E" w:rsidRPr="004E398B">
        <w:trPr>
          <w:trHeight w:val="507"/>
        </w:trPr>
        <w:tc>
          <w:tcPr>
            <w:tcW w:w="2268" w:type="dxa"/>
            <w:gridSpan w:val="2"/>
            <w:shd w:val="clear" w:color="auto" w:fill="auto"/>
            <w:vAlign w:val="center"/>
          </w:tcPr>
          <w:p w:rsidR="0077683E" w:rsidRPr="004E398B" w:rsidRDefault="0030520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kern w:val="0"/>
                <w:sz w:val="16"/>
                <w:szCs w:val="16"/>
              </w:rPr>
              <w:t>Affiliation</w:t>
            </w:r>
          </w:p>
        </w:tc>
        <w:tc>
          <w:tcPr>
            <w:tcW w:w="3686" w:type="dxa"/>
            <w:gridSpan w:val="3"/>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p>
        </w:tc>
        <w:tc>
          <w:tcPr>
            <w:tcW w:w="1559" w:type="dxa"/>
            <w:gridSpan w:val="2"/>
            <w:shd w:val="clear" w:color="auto" w:fill="auto"/>
            <w:vAlign w:val="center"/>
          </w:tcPr>
          <w:p w:rsidR="0077683E" w:rsidRPr="004E398B" w:rsidRDefault="0030520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kern w:val="0"/>
                <w:sz w:val="16"/>
                <w:szCs w:val="16"/>
              </w:rPr>
              <w:t>Position</w:t>
            </w:r>
          </w:p>
        </w:tc>
        <w:tc>
          <w:tcPr>
            <w:tcW w:w="2268" w:type="dxa"/>
            <w:gridSpan w:val="2"/>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p>
        </w:tc>
      </w:tr>
      <w:tr w:rsidR="0077683E" w:rsidRPr="004E398B">
        <w:trPr>
          <w:trHeight w:val="507"/>
        </w:trPr>
        <w:tc>
          <w:tcPr>
            <w:tcW w:w="2268" w:type="dxa"/>
            <w:gridSpan w:val="2"/>
            <w:vMerge w:val="restart"/>
            <w:shd w:val="clear" w:color="auto" w:fill="auto"/>
            <w:vAlign w:val="center"/>
          </w:tcPr>
          <w:p w:rsidR="0077683E" w:rsidRPr="004E398B" w:rsidRDefault="0030520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kern w:val="0"/>
                <w:sz w:val="16"/>
                <w:szCs w:val="16"/>
              </w:rPr>
              <w:t>Contact within Waseda</w:t>
            </w:r>
          </w:p>
        </w:tc>
        <w:tc>
          <w:tcPr>
            <w:tcW w:w="7513" w:type="dxa"/>
            <w:gridSpan w:val="7"/>
            <w:shd w:val="clear" w:color="auto" w:fill="auto"/>
            <w:vAlign w:val="center"/>
          </w:tcPr>
          <w:p w:rsidR="0077683E" w:rsidRPr="004E398B" w:rsidRDefault="00305206" w:rsidP="0031661F">
            <w:pPr>
              <w:spacing w:line="276" w:lineRule="auto"/>
              <w:rPr>
                <w:rFonts w:ascii="Times New Roman" w:eastAsia="Meiryo UI" w:hAnsi="Times New Roman" w:cs="Times New Roman"/>
                <w:sz w:val="16"/>
                <w:szCs w:val="16"/>
              </w:rPr>
            </w:pPr>
            <w:r w:rsidRPr="004E398B">
              <w:rPr>
                <w:rFonts w:ascii="Times New Roman" w:eastAsia="Meiryo UI" w:hAnsi="Times New Roman" w:cs="Times New Roman"/>
                <w:sz w:val="16"/>
                <w:szCs w:val="16"/>
              </w:rPr>
              <w:t>TEL</w:t>
            </w:r>
            <w:r w:rsidRPr="004E398B">
              <w:rPr>
                <w:rFonts w:ascii="Times New Roman" w:eastAsia="Meiryo UI" w:hAnsi="Times New Roman" w:cs="Times New Roman"/>
                <w:sz w:val="16"/>
                <w:szCs w:val="16"/>
              </w:rPr>
              <w:t xml:space="preserve">：　　　　　　　　　　　　　　　</w:t>
            </w:r>
            <w:r w:rsidRPr="004E398B">
              <w:rPr>
                <w:rFonts w:ascii="Times New Roman" w:eastAsia="Meiryo UI" w:hAnsi="Times New Roman" w:cs="Times New Roman"/>
                <w:sz w:val="16"/>
                <w:szCs w:val="16"/>
              </w:rPr>
              <w:t xml:space="preserve">       Extension</w:t>
            </w:r>
            <w:r w:rsidRPr="004E398B">
              <w:rPr>
                <w:rFonts w:ascii="Times New Roman" w:eastAsia="Meiryo UI" w:hAnsi="Times New Roman" w:cs="Times New Roman"/>
                <w:sz w:val="16"/>
                <w:szCs w:val="16"/>
              </w:rPr>
              <w:t>（　　　　　　　　　　　　　　　　）</w:t>
            </w:r>
            <w:r w:rsidRPr="004E398B">
              <w:rPr>
                <w:rFonts w:ascii="Times New Roman" w:eastAsia="Meiryo UI" w:hAnsi="Times New Roman" w:cs="Times New Roman"/>
                <w:sz w:val="16"/>
                <w:szCs w:val="16"/>
              </w:rPr>
              <w:t xml:space="preserve"> FAX:</w:t>
            </w:r>
          </w:p>
        </w:tc>
      </w:tr>
      <w:tr w:rsidR="0077683E" w:rsidRPr="004E398B">
        <w:trPr>
          <w:trHeight w:val="507"/>
        </w:trPr>
        <w:tc>
          <w:tcPr>
            <w:tcW w:w="2268" w:type="dxa"/>
            <w:gridSpan w:val="2"/>
            <w:vMerge/>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b/>
                <w:sz w:val="16"/>
                <w:szCs w:val="16"/>
              </w:rPr>
            </w:pPr>
          </w:p>
        </w:tc>
        <w:tc>
          <w:tcPr>
            <w:tcW w:w="7513" w:type="dxa"/>
            <w:gridSpan w:val="7"/>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r w:rsidRPr="004E398B">
              <w:rPr>
                <w:rFonts w:ascii="Times New Roman" w:eastAsia="Meiryo UI" w:hAnsi="Times New Roman" w:cs="Times New Roman"/>
                <w:sz w:val="16"/>
                <w:szCs w:val="16"/>
              </w:rPr>
              <w:t>E-mail:</w:t>
            </w:r>
          </w:p>
        </w:tc>
      </w:tr>
      <w:tr w:rsidR="0077683E" w:rsidRPr="004E398B">
        <w:trPr>
          <w:trHeight w:val="507"/>
        </w:trPr>
        <w:tc>
          <w:tcPr>
            <w:tcW w:w="2268" w:type="dxa"/>
            <w:gridSpan w:val="2"/>
            <w:shd w:val="clear" w:color="auto" w:fill="auto"/>
            <w:vAlign w:val="center"/>
          </w:tcPr>
          <w:p w:rsidR="0077683E" w:rsidRPr="004E398B" w:rsidRDefault="00CF23C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Support period applied for</w:t>
            </w:r>
          </w:p>
        </w:tc>
        <w:tc>
          <w:tcPr>
            <w:tcW w:w="7513" w:type="dxa"/>
            <w:gridSpan w:val="7"/>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r w:rsidRPr="004E398B">
              <w:rPr>
                <w:rFonts w:ascii="Times New Roman" w:eastAsia="Meiryo UI" w:hAnsi="Times New Roman" w:cs="Times New Roman"/>
                <w:sz w:val="16"/>
                <w:szCs w:val="16"/>
              </w:rPr>
              <w:t>□</w:t>
            </w:r>
            <w:r w:rsidR="00CF23C6" w:rsidRPr="004E398B">
              <w:rPr>
                <w:rFonts w:ascii="Times New Roman" w:eastAsia="Meiryo UI" w:hAnsi="Times New Roman" w:cs="Times New Roman"/>
                <w:sz w:val="16"/>
                <w:szCs w:val="16"/>
              </w:rPr>
              <w:t>First term of FY</w:t>
            </w:r>
            <w:r w:rsidR="00222115">
              <w:rPr>
                <w:rFonts w:ascii="Times New Roman" w:eastAsia="Meiryo UI" w:hAnsi="Times New Roman" w:cs="Times New Roman"/>
                <w:sz w:val="16"/>
                <w:szCs w:val="16"/>
              </w:rPr>
              <w:t>201</w:t>
            </w:r>
            <w:r w:rsidR="003E17F5">
              <w:rPr>
                <w:rFonts w:ascii="Times New Roman" w:eastAsia="Meiryo UI" w:hAnsi="Times New Roman" w:cs="Times New Roman" w:hint="eastAsia"/>
                <w:sz w:val="16"/>
                <w:szCs w:val="16"/>
              </w:rPr>
              <w:t>9</w:t>
            </w:r>
            <w:r w:rsidR="00CF23C6" w:rsidRPr="004E398B">
              <w:rPr>
                <w:rFonts w:ascii="Times New Roman" w:eastAsia="Meiryo UI" w:hAnsi="Times New Roman" w:cs="Times New Roman"/>
                <w:sz w:val="16"/>
                <w:szCs w:val="16"/>
              </w:rPr>
              <w:t xml:space="preserve"> (April to September)</w:t>
            </w:r>
            <w:r w:rsidRPr="004E398B">
              <w:rPr>
                <w:rFonts w:ascii="Times New Roman" w:eastAsia="Meiryo UI" w:hAnsi="Times New Roman" w:cs="Times New Roman"/>
                <w:sz w:val="16"/>
                <w:szCs w:val="16"/>
              </w:rPr>
              <w:t xml:space="preserve">　　　　</w:t>
            </w:r>
            <w:r w:rsidRPr="004E398B">
              <w:rPr>
                <w:rFonts w:ascii="Times New Roman" w:eastAsia="Meiryo UI" w:hAnsi="Times New Roman" w:cs="Times New Roman"/>
                <w:sz w:val="16"/>
                <w:szCs w:val="16"/>
              </w:rPr>
              <w:t>□</w:t>
            </w:r>
            <w:r w:rsidR="00CF23C6" w:rsidRPr="004E398B">
              <w:rPr>
                <w:rFonts w:ascii="Times New Roman" w:eastAsia="Meiryo UI" w:hAnsi="Times New Roman" w:cs="Times New Roman"/>
                <w:sz w:val="16"/>
                <w:szCs w:val="16"/>
              </w:rPr>
              <w:t>Second term of FY</w:t>
            </w:r>
            <w:r w:rsidR="00222115">
              <w:rPr>
                <w:rFonts w:ascii="Times New Roman" w:eastAsia="Meiryo UI" w:hAnsi="Times New Roman" w:cs="Times New Roman"/>
                <w:sz w:val="16"/>
                <w:szCs w:val="16"/>
              </w:rPr>
              <w:t>201</w:t>
            </w:r>
            <w:r w:rsidR="003E17F5">
              <w:rPr>
                <w:rFonts w:ascii="Times New Roman" w:eastAsia="Meiryo UI" w:hAnsi="Times New Roman" w:cs="Times New Roman" w:hint="eastAsia"/>
                <w:sz w:val="16"/>
                <w:szCs w:val="16"/>
              </w:rPr>
              <w:t>9</w:t>
            </w:r>
            <w:r w:rsidR="00CF23C6" w:rsidRPr="004E398B">
              <w:rPr>
                <w:rFonts w:ascii="Times New Roman" w:eastAsia="Meiryo UI" w:hAnsi="Times New Roman" w:cs="Times New Roman"/>
                <w:sz w:val="16"/>
                <w:szCs w:val="16"/>
              </w:rPr>
              <w:t xml:space="preserve"> (October to March)</w:t>
            </w:r>
          </w:p>
        </w:tc>
      </w:tr>
      <w:tr w:rsidR="0077683E" w:rsidRPr="004E398B">
        <w:trPr>
          <w:trHeight w:val="4741"/>
        </w:trPr>
        <w:tc>
          <w:tcPr>
            <w:tcW w:w="2268" w:type="dxa"/>
            <w:gridSpan w:val="2"/>
            <w:shd w:val="clear" w:color="auto" w:fill="auto"/>
            <w:vAlign w:val="center"/>
          </w:tcPr>
          <w:p w:rsidR="0077683E" w:rsidRPr="004E398B" w:rsidRDefault="00B7668B" w:rsidP="00B7668B">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Please write r</w:t>
            </w:r>
            <w:r w:rsidR="006D2809" w:rsidRPr="004E398B">
              <w:rPr>
                <w:rFonts w:ascii="Times New Roman" w:eastAsia="Meiryo UI" w:hAnsi="Times New Roman" w:cs="Times New Roman"/>
                <w:b/>
                <w:sz w:val="16"/>
                <w:szCs w:val="16"/>
              </w:rPr>
              <w:t xml:space="preserve">esearch outcomes or </w:t>
            </w:r>
            <w:r w:rsidRPr="004E398B">
              <w:rPr>
                <w:rFonts w:ascii="Times New Roman" w:eastAsia="Meiryo UI" w:hAnsi="Times New Roman" w:cs="Times New Roman"/>
                <w:b/>
                <w:sz w:val="16"/>
                <w:szCs w:val="16"/>
              </w:rPr>
              <w:t>what was resolved by this support in detail.</w:t>
            </w:r>
          </w:p>
        </w:tc>
        <w:tc>
          <w:tcPr>
            <w:tcW w:w="7513" w:type="dxa"/>
            <w:gridSpan w:val="7"/>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836509" w:rsidRPr="004E398B" w:rsidRDefault="00836509" w:rsidP="0031661F">
            <w:pPr>
              <w:spacing w:line="276" w:lineRule="auto"/>
              <w:rPr>
                <w:rFonts w:ascii="Times New Roman" w:eastAsia="Meiryo UI" w:hAnsi="Times New Roman" w:cs="Times New Roman"/>
                <w:sz w:val="16"/>
                <w:szCs w:val="16"/>
              </w:rPr>
            </w:pPr>
          </w:p>
          <w:p w:rsidR="00836509" w:rsidRPr="004E398B" w:rsidRDefault="00836509" w:rsidP="0031661F">
            <w:pPr>
              <w:spacing w:line="276" w:lineRule="auto"/>
              <w:rPr>
                <w:rFonts w:ascii="Times New Roman" w:eastAsia="Meiryo UI" w:hAnsi="Times New Roman" w:cs="Times New Roman"/>
                <w:sz w:val="16"/>
                <w:szCs w:val="16"/>
              </w:rPr>
            </w:pPr>
          </w:p>
          <w:p w:rsidR="00836509" w:rsidRPr="004E398B" w:rsidRDefault="00836509"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tc>
      </w:tr>
      <w:tr w:rsidR="0077683E" w:rsidRPr="004E398B">
        <w:trPr>
          <w:trHeight w:val="474"/>
        </w:trPr>
        <w:tc>
          <w:tcPr>
            <w:tcW w:w="1560" w:type="dxa"/>
            <w:vMerge w:val="restart"/>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b/>
                <w:kern w:val="0"/>
                <w:sz w:val="16"/>
                <w:szCs w:val="16"/>
              </w:rPr>
            </w:pPr>
            <w:r w:rsidRPr="004E398B">
              <w:rPr>
                <w:rFonts w:ascii="Times New Roman" w:hAnsi="Times New Roman" w:cs="Times New Roman"/>
                <w:sz w:val="16"/>
                <w:szCs w:val="16"/>
              </w:rPr>
              <w:br w:type="page"/>
            </w:r>
            <w:r w:rsidR="00305206" w:rsidRPr="004E398B">
              <w:rPr>
                <w:rFonts w:ascii="Times New Roman" w:eastAsia="Meiryo UI" w:hAnsi="Times New Roman" w:cs="Times New Roman"/>
                <w:b/>
                <w:kern w:val="0"/>
                <w:sz w:val="16"/>
                <w:szCs w:val="16"/>
              </w:rPr>
              <w:t>Current major research circumstances</w:t>
            </w:r>
          </w:p>
        </w:tc>
        <w:tc>
          <w:tcPr>
            <w:tcW w:w="1559" w:type="dxa"/>
            <w:gridSpan w:val="2"/>
            <w:tcBorders>
              <w:bottom w:val="double" w:sz="4" w:space="0" w:color="auto"/>
              <w:right w:val="dashSmallGap" w:sz="4" w:space="0" w:color="auto"/>
            </w:tcBorders>
            <w:shd w:val="clear" w:color="auto" w:fill="auto"/>
            <w:vAlign w:val="center"/>
          </w:tcPr>
          <w:p w:rsidR="0077683E" w:rsidRPr="004E398B" w:rsidRDefault="0030520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Name of research grant (regardless of internal or external funds)</w:t>
            </w:r>
          </w:p>
        </w:tc>
        <w:tc>
          <w:tcPr>
            <w:tcW w:w="2126" w:type="dxa"/>
            <w:tcBorders>
              <w:left w:val="dashSmallGap" w:sz="4" w:space="0" w:color="auto"/>
              <w:bottom w:val="double" w:sz="4" w:space="0" w:color="auto"/>
              <w:right w:val="dashSmallGap" w:sz="4" w:space="0" w:color="auto"/>
            </w:tcBorders>
            <w:shd w:val="clear" w:color="auto" w:fill="auto"/>
            <w:vAlign w:val="center"/>
          </w:tcPr>
          <w:p w:rsidR="0077683E" w:rsidRPr="004E398B" w:rsidRDefault="0030520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The title of research project or research theme</w:t>
            </w:r>
          </w:p>
        </w:tc>
        <w:tc>
          <w:tcPr>
            <w:tcW w:w="1701" w:type="dxa"/>
            <w:gridSpan w:val="2"/>
            <w:tcBorders>
              <w:left w:val="dashSmallGap" w:sz="4" w:space="0" w:color="auto"/>
              <w:bottom w:val="double" w:sz="4" w:space="0" w:color="auto"/>
              <w:right w:val="dashSmallGap" w:sz="4" w:space="0" w:color="auto"/>
            </w:tcBorders>
            <w:shd w:val="clear" w:color="auto" w:fill="auto"/>
            <w:vAlign w:val="center"/>
          </w:tcPr>
          <w:p w:rsidR="0077683E" w:rsidRPr="004E398B" w:rsidRDefault="0030520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Research period</w:t>
            </w:r>
          </w:p>
        </w:tc>
        <w:tc>
          <w:tcPr>
            <w:tcW w:w="1418" w:type="dxa"/>
            <w:gridSpan w:val="2"/>
            <w:tcBorders>
              <w:left w:val="dashSmallGap" w:sz="4" w:space="0" w:color="auto"/>
              <w:bottom w:val="double" w:sz="4" w:space="0" w:color="auto"/>
              <w:right w:val="dashSmallGap" w:sz="4" w:space="0" w:color="auto"/>
            </w:tcBorders>
            <w:shd w:val="clear" w:color="auto" w:fill="auto"/>
            <w:vAlign w:val="center"/>
          </w:tcPr>
          <w:p w:rsidR="00305206" w:rsidRPr="004E398B" w:rsidRDefault="00305206" w:rsidP="00305206">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Total amount of research funds</w:t>
            </w:r>
          </w:p>
          <w:p w:rsidR="0077683E" w:rsidRPr="004E398B" w:rsidRDefault="0030520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(direct expenses + indirect expenses)</w:t>
            </w:r>
          </w:p>
        </w:tc>
        <w:tc>
          <w:tcPr>
            <w:tcW w:w="1417" w:type="dxa"/>
            <w:tcBorders>
              <w:left w:val="dashSmallGap" w:sz="4" w:space="0" w:color="auto"/>
              <w:bottom w:val="double" w:sz="4" w:space="0" w:color="auto"/>
            </w:tcBorders>
            <w:shd w:val="clear" w:color="auto" w:fill="auto"/>
            <w:vAlign w:val="center"/>
          </w:tcPr>
          <w:p w:rsidR="0077683E" w:rsidRPr="004E398B" w:rsidRDefault="0030520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Your role in this research project</w:t>
            </w:r>
          </w:p>
        </w:tc>
      </w:tr>
      <w:tr w:rsidR="0077683E" w:rsidRPr="004E398B">
        <w:trPr>
          <w:trHeight w:val="1641"/>
        </w:trPr>
        <w:tc>
          <w:tcPr>
            <w:tcW w:w="1560" w:type="dxa"/>
            <w:vMerge/>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kern w:val="0"/>
                <w:sz w:val="16"/>
                <w:szCs w:val="16"/>
              </w:rPr>
            </w:pPr>
          </w:p>
        </w:tc>
        <w:tc>
          <w:tcPr>
            <w:tcW w:w="1559" w:type="dxa"/>
            <w:gridSpan w:val="2"/>
            <w:tcBorders>
              <w:top w:val="double" w:sz="4" w:space="0" w:color="auto"/>
              <w:right w:val="dashSmallGap" w:sz="4" w:space="0" w:color="auto"/>
            </w:tcBorders>
            <w:shd w:val="clear" w:color="auto" w:fill="auto"/>
          </w:tcPr>
          <w:p w:rsidR="00305206" w:rsidRPr="004E398B" w:rsidRDefault="00305206" w:rsidP="00305206">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305206" w:rsidP="0031661F">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Grant-in-Aid for Scientific Research B</w:t>
            </w:r>
          </w:p>
        </w:tc>
        <w:tc>
          <w:tcPr>
            <w:tcW w:w="2126" w:type="dxa"/>
            <w:tcBorders>
              <w:top w:val="double" w:sz="4" w:space="0" w:color="auto"/>
              <w:left w:val="dashSmallGap" w:sz="4" w:space="0" w:color="auto"/>
              <w:right w:val="dashSmallGap" w:sz="4" w:space="0" w:color="auto"/>
            </w:tcBorders>
            <w:shd w:val="clear" w:color="auto" w:fill="auto"/>
          </w:tcPr>
          <w:p w:rsidR="00305206" w:rsidRPr="004E398B" w:rsidRDefault="00305206" w:rsidP="00305206">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305206" w:rsidP="0031661F">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Establishment of fundamental technology for the next generation XXX system</w:t>
            </w:r>
          </w:p>
        </w:tc>
        <w:tc>
          <w:tcPr>
            <w:tcW w:w="1701" w:type="dxa"/>
            <w:gridSpan w:val="2"/>
            <w:tcBorders>
              <w:top w:val="double" w:sz="4" w:space="0" w:color="auto"/>
              <w:left w:val="dashSmallGap" w:sz="4" w:space="0" w:color="auto"/>
              <w:right w:val="dashSmallGap" w:sz="4" w:space="0" w:color="auto"/>
            </w:tcBorders>
            <w:shd w:val="clear" w:color="auto" w:fill="auto"/>
          </w:tcPr>
          <w:p w:rsidR="00305206" w:rsidRPr="004E398B" w:rsidRDefault="00305206" w:rsidP="00305206">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305206" w:rsidP="00CC5169">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From April 1, 201</w:t>
            </w:r>
            <w:r w:rsidR="003E17F5">
              <w:rPr>
                <w:rFonts w:ascii="Times New Roman" w:eastAsia="Meiryo UI" w:hAnsi="Times New Roman" w:cs="Times New Roman" w:hint="eastAsia"/>
                <w:sz w:val="16"/>
                <w:szCs w:val="16"/>
              </w:rPr>
              <w:t>8</w:t>
            </w:r>
            <w:r w:rsidR="003E17F5">
              <w:rPr>
                <w:rFonts w:ascii="Times New Roman" w:eastAsia="Meiryo UI" w:hAnsi="Times New Roman" w:cs="Times New Roman"/>
                <w:sz w:val="16"/>
                <w:szCs w:val="16"/>
              </w:rPr>
              <w:t xml:space="preserve"> to Match 31, 20</w:t>
            </w:r>
            <w:r w:rsidR="003E17F5">
              <w:rPr>
                <w:rFonts w:ascii="Times New Roman" w:eastAsia="Meiryo UI" w:hAnsi="Times New Roman" w:cs="Times New Roman" w:hint="eastAsia"/>
                <w:sz w:val="16"/>
                <w:szCs w:val="16"/>
              </w:rPr>
              <w:t>20</w:t>
            </w:r>
          </w:p>
        </w:tc>
        <w:tc>
          <w:tcPr>
            <w:tcW w:w="1418" w:type="dxa"/>
            <w:gridSpan w:val="2"/>
            <w:tcBorders>
              <w:top w:val="double" w:sz="4" w:space="0" w:color="auto"/>
              <w:left w:val="dashSmallGap" w:sz="4" w:space="0" w:color="auto"/>
              <w:right w:val="dashSmallGap" w:sz="4" w:space="0" w:color="auto"/>
            </w:tcBorders>
            <w:shd w:val="clear" w:color="auto" w:fill="auto"/>
          </w:tcPr>
          <w:p w:rsidR="00305206" w:rsidRPr="004E398B" w:rsidRDefault="00305206" w:rsidP="00305206">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305206" w:rsidP="0031661F">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5,000,000 yen</w:t>
            </w:r>
          </w:p>
        </w:tc>
        <w:tc>
          <w:tcPr>
            <w:tcW w:w="1417" w:type="dxa"/>
            <w:tcBorders>
              <w:top w:val="double" w:sz="4" w:space="0" w:color="auto"/>
              <w:left w:val="dashSmallGap" w:sz="4" w:space="0" w:color="auto"/>
            </w:tcBorders>
            <w:shd w:val="clear" w:color="auto" w:fill="auto"/>
          </w:tcPr>
          <w:p w:rsidR="00305206" w:rsidRPr="004E398B" w:rsidRDefault="00305206" w:rsidP="00305206">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305206" w:rsidP="0031661F">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Principle investigator</w:t>
            </w:r>
          </w:p>
        </w:tc>
      </w:tr>
      <w:tr w:rsidR="0077683E" w:rsidRPr="004E398B">
        <w:trPr>
          <w:trHeight w:val="1908"/>
        </w:trPr>
        <w:tc>
          <w:tcPr>
            <w:tcW w:w="1560" w:type="dxa"/>
            <w:vMerge/>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kern w:val="0"/>
                <w:sz w:val="16"/>
                <w:szCs w:val="16"/>
              </w:rPr>
            </w:pPr>
          </w:p>
        </w:tc>
        <w:tc>
          <w:tcPr>
            <w:tcW w:w="1559" w:type="dxa"/>
            <w:gridSpan w:val="2"/>
            <w:tcBorders>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2126" w:type="dxa"/>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701" w:type="dxa"/>
            <w:gridSpan w:val="2"/>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418" w:type="dxa"/>
            <w:gridSpan w:val="2"/>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417" w:type="dxa"/>
            <w:tcBorders>
              <w:lef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r>
      <w:tr w:rsidR="0077683E" w:rsidRPr="004E398B">
        <w:trPr>
          <w:trHeight w:val="2032"/>
        </w:trPr>
        <w:tc>
          <w:tcPr>
            <w:tcW w:w="1560" w:type="dxa"/>
            <w:vMerge/>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kern w:val="0"/>
                <w:sz w:val="16"/>
                <w:szCs w:val="16"/>
              </w:rPr>
            </w:pPr>
          </w:p>
        </w:tc>
        <w:tc>
          <w:tcPr>
            <w:tcW w:w="1559" w:type="dxa"/>
            <w:gridSpan w:val="2"/>
            <w:tcBorders>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2126" w:type="dxa"/>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701" w:type="dxa"/>
            <w:gridSpan w:val="2"/>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418" w:type="dxa"/>
            <w:gridSpan w:val="2"/>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417" w:type="dxa"/>
            <w:tcBorders>
              <w:lef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r>
      <w:tr w:rsidR="0077683E" w:rsidRPr="004E398B">
        <w:trPr>
          <w:trHeight w:val="2475"/>
        </w:trPr>
        <w:tc>
          <w:tcPr>
            <w:tcW w:w="1560" w:type="dxa"/>
            <w:shd w:val="clear" w:color="auto" w:fill="auto"/>
            <w:vAlign w:val="center"/>
          </w:tcPr>
          <w:p w:rsidR="0077683E" w:rsidRPr="004E398B" w:rsidRDefault="006D2809" w:rsidP="00414ACF">
            <w:pPr>
              <w:spacing w:line="276" w:lineRule="auto"/>
              <w:jc w:val="center"/>
              <w:rPr>
                <w:rFonts w:ascii="Times New Roman" w:eastAsia="Meiryo UI" w:hAnsi="Times New Roman" w:cs="Times New Roman"/>
                <w:b/>
                <w:kern w:val="0"/>
                <w:sz w:val="16"/>
                <w:szCs w:val="16"/>
              </w:rPr>
            </w:pPr>
            <w:r w:rsidRPr="004E398B">
              <w:rPr>
                <w:rFonts w:ascii="Times New Roman" w:eastAsia="Meiryo UI" w:hAnsi="Times New Roman" w:cs="Times New Roman"/>
                <w:b/>
                <w:kern w:val="0"/>
                <w:sz w:val="16"/>
                <w:szCs w:val="16"/>
              </w:rPr>
              <w:t>We would appreciate any comments or suggestions regarding this support or overall supports in Waseda.</w:t>
            </w:r>
          </w:p>
        </w:tc>
        <w:tc>
          <w:tcPr>
            <w:tcW w:w="8221" w:type="dxa"/>
            <w:gridSpan w:val="8"/>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414ACF" w:rsidRPr="004E398B" w:rsidRDefault="00414ACF" w:rsidP="0031661F">
            <w:pPr>
              <w:spacing w:line="276" w:lineRule="auto"/>
              <w:rPr>
                <w:rFonts w:ascii="Times New Roman" w:eastAsia="Meiryo UI" w:hAnsi="Times New Roman" w:cs="Times New Roman"/>
                <w:sz w:val="16"/>
                <w:szCs w:val="16"/>
              </w:rPr>
            </w:pPr>
          </w:p>
          <w:p w:rsidR="00414ACF" w:rsidRPr="004E398B" w:rsidRDefault="00414ACF"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tc>
      </w:tr>
    </w:tbl>
    <w:p w:rsidR="0077683E" w:rsidRPr="004E398B" w:rsidRDefault="0077683E" w:rsidP="0077683E">
      <w:pPr>
        <w:jc w:val="right"/>
        <w:rPr>
          <w:rFonts w:ascii="Times New Roman" w:eastAsia="Meiryo UI" w:hAnsi="Times New Roman" w:cs="Times New Roman"/>
          <w:sz w:val="16"/>
          <w:szCs w:val="16"/>
        </w:rPr>
      </w:pPr>
    </w:p>
    <w:p w:rsidR="00DA714A" w:rsidRPr="004E398B" w:rsidRDefault="00DA714A" w:rsidP="00DA714A">
      <w:pPr>
        <w:tabs>
          <w:tab w:val="left" w:pos="7200"/>
        </w:tabs>
        <w:rPr>
          <w:rFonts w:ascii="Times New Roman" w:hAnsi="Times New Roman" w:cs="Times New Roman"/>
          <w:sz w:val="16"/>
          <w:szCs w:val="16"/>
        </w:rPr>
      </w:pPr>
    </w:p>
    <w:tbl>
      <w:tblPr>
        <w:tblStyle w:val="af2"/>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78"/>
        <w:gridCol w:w="5103"/>
      </w:tblGrid>
      <w:tr w:rsidR="006D2809" w:rsidRPr="004E398B">
        <w:tc>
          <w:tcPr>
            <w:tcW w:w="4678" w:type="dxa"/>
          </w:tcPr>
          <w:p w:rsidR="006D2809" w:rsidRPr="004E398B" w:rsidRDefault="006D2809" w:rsidP="006D2809">
            <w:pPr>
              <w:tabs>
                <w:tab w:val="left" w:pos="7200"/>
              </w:tabs>
              <w:ind w:leftChars="100" w:left="210"/>
              <w:jc w:val="center"/>
              <w:rPr>
                <w:rFonts w:ascii="Times New Roman" w:eastAsia="Meiryo UI" w:hAnsi="Times New Roman" w:cs="Times New Roman"/>
                <w:b/>
                <w:sz w:val="16"/>
                <w:szCs w:val="16"/>
              </w:rPr>
            </w:pPr>
            <w:r w:rsidRPr="004E398B">
              <w:rPr>
                <w:rFonts w:ascii="Times New Roman" w:hAnsi="Times New Roman" w:cs="Times New Roman"/>
                <w:sz w:val="16"/>
                <w:szCs w:val="16"/>
              </w:rPr>
              <w:t>Documents to be submitted with report</w:t>
            </w:r>
          </w:p>
        </w:tc>
        <w:tc>
          <w:tcPr>
            <w:tcW w:w="5103" w:type="dxa"/>
          </w:tcPr>
          <w:p w:rsidR="006D2809" w:rsidRPr="004E398B" w:rsidRDefault="006D2809" w:rsidP="0031661F">
            <w:pPr>
              <w:tabs>
                <w:tab w:val="left" w:pos="7200"/>
              </w:tabs>
              <w:jc w:val="center"/>
              <w:rPr>
                <w:rFonts w:ascii="Times New Roman" w:eastAsia="Meiryo UI" w:hAnsi="Times New Roman" w:cs="Times New Roman"/>
                <w:b/>
                <w:sz w:val="16"/>
                <w:szCs w:val="16"/>
              </w:rPr>
            </w:pPr>
            <w:r w:rsidRPr="004E398B">
              <w:rPr>
                <w:rFonts w:ascii="Times New Roman" w:hAnsi="Times New Roman" w:cs="Times New Roman"/>
                <w:sz w:val="16"/>
                <w:szCs w:val="16"/>
              </w:rPr>
              <w:t>Where to submit</w:t>
            </w:r>
          </w:p>
        </w:tc>
      </w:tr>
      <w:tr w:rsidR="001672B0" w:rsidRPr="004E398B">
        <w:tc>
          <w:tcPr>
            <w:tcW w:w="4678" w:type="dxa"/>
          </w:tcPr>
          <w:p w:rsidR="001672B0" w:rsidRPr="004E398B" w:rsidRDefault="001672B0" w:rsidP="00DA714A">
            <w:pPr>
              <w:tabs>
                <w:tab w:val="left" w:pos="7200"/>
              </w:tabs>
              <w:rPr>
                <w:rFonts w:ascii="Times New Roman" w:eastAsia="Meiryo UI" w:hAnsi="Times New Roman" w:cs="Times New Roman"/>
                <w:sz w:val="16"/>
                <w:szCs w:val="16"/>
              </w:rPr>
            </w:pPr>
            <w:r w:rsidRPr="004E398B">
              <w:rPr>
                <w:rFonts w:ascii="Times New Roman" w:eastAsia="Meiryo UI" w:hAnsi="Times New Roman" w:cs="Times New Roman"/>
                <w:sz w:val="16"/>
                <w:szCs w:val="16"/>
              </w:rPr>
              <w:t>□</w:t>
            </w:r>
            <w:r w:rsidR="006D2809" w:rsidRPr="004E398B">
              <w:rPr>
                <w:rFonts w:ascii="Times New Roman" w:eastAsia="Meiryo UI" w:hAnsi="Times New Roman" w:cs="Times New Roman"/>
                <w:sz w:val="16"/>
                <w:szCs w:val="16"/>
              </w:rPr>
              <w:t>Grant report form B (this form)</w:t>
            </w:r>
          </w:p>
          <w:p w:rsidR="001672B0" w:rsidRPr="004E398B" w:rsidRDefault="001672B0" w:rsidP="0031661F">
            <w:pPr>
              <w:tabs>
                <w:tab w:val="left" w:pos="7200"/>
              </w:tabs>
              <w:ind w:leftChars="100" w:left="210"/>
              <w:rPr>
                <w:rFonts w:ascii="Times New Roman" w:eastAsia="Meiryo UI" w:hAnsi="Times New Roman" w:cs="Times New Roman"/>
                <w:sz w:val="16"/>
                <w:szCs w:val="16"/>
              </w:rPr>
            </w:pPr>
          </w:p>
        </w:tc>
        <w:tc>
          <w:tcPr>
            <w:tcW w:w="5103" w:type="dxa"/>
          </w:tcPr>
          <w:p w:rsidR="00A67195" w:rsidRPr="004E398B" w:rsidRDefault="00A67195" w:rsidP="00981B9A">
            <w:pPr>
              <w:tabs>
                <w:tab w:val="left" w:pos="7200"/>
              </w:tabs>
              <w:rPr>
                <w:rFonts w:ascii="Times New Roman" w:eastAsia="Meiryo UI" w:hAnsi="Times New Roman" w:cs="Times New Roman"/>
                <w:sz w:val="16"/>
                <w:szCs w:val="16"/>
              </w:rPr>
            </w:pPr>
            <w:r w:rsidRPr="004E398B">
              <w:rPr>
                <w:rFonts w:ascii="Times New Roman" w:eastAsia="Meiryo UI" w:hAnsi="Times New Roman" w:cs="Times New Roman"/>
                <w:sz w:val="16"/>
                <w:szCs w:val="16"/>
              </w:rPr>
              <w:t>Research support for “Life Events”</w:t>
            </w:r>
          </w:p>
          <w:p w:rsidR="003E3887" w:rsidRPr="004E398B" w:rsidRDefault="006D2809" w:rsidP="00981B9A">
            <w:pPr>
              <w:tabs>
                <w:tab w:val="left" w:pos="7200"/>
              </w:tabs>
              <w:rPr>
                <w:rFonts w:ascii="Times New Roman" w:eastAsia="Meiryo UI" w:hAnsi="Times New Roman" w:cs="Times New Roman"/>
                <w:sz w:val="16"/>
                <w:szCs w:val="16"/>
              </w:rPr>
            </w:pPr>
            <w:r w:rsidRPr="004E398B">
              <w:rPr>
                <w:rFonts w:ascii="Times New Roman" w:eastAsia="Meiryo UI" w:hAnsi="Times New Roman" w:cs="Times New Roman"/>
                <w:sz w:val="16"/>
                <w:szCs w:val="16"/>
              </w:rPr>
              <w:t xml:space="preserve">Research Support Section of Research Promotion </w:t>
            </w:r>
            <w:proofErr w:type="spellStart"/>
            <w:r w:rsidRPr="004E398B">
              <w:rPr>
                <w:rFonts w:ascii="Times New Roman" w:eastAsia="Meiryo UI" w:hAnsi="Times New Roman" w:cs="Times New Roman"/>
                <w:sz w:val="16"/>
                <w:szCs w:val="16"/>
              </w:rPr>
              <w:t>Division</w:t>
            </w:r>
            <w:r w:rsidR="00981B9A" w:rsidRPr="004E398B">
              <w:rPr>
                <w:rFonts w:ascii="Times New Roman" w:eastAsia="Meiryo UI" w:hAnsi="Times New Roman" w:cs="Times New Roman"/>
                <w:sz w:val="16"/>
                <w:szCs w:val="16"/>
              </w:rPr>
              <w:t>E</w:t>
            </w:r>
            <w:proofErr w:type="spellEnd"/>
            <w:r w:rsidR="00981B9A" w:rsidRPr="004E398B">
              <w:rPr>
                <w:rFonts w:ascii="Times New Roman" w:eastAsia="Meiryo UI" w:hAnsi="Times New Roman" w:cs="Times New Roman"/>
                <w:sz w:val="16"/>
                <w:szCs w:val="16"/>
              </w:rPr>
              <w:t xml:space="preserve">-mail </w:t>
            </w:r>
            <w:r w:rsidR="00981B9A" w:rsidRPr="004E398B">
              <w:rPr>
                <w:rFonts w:ascii="Times New Roman" w:eastAsia="Meiryo UI" w:hAnsi="Times New Roman" w:cs="Times New Roman"/>
                <w:sz w:val="16"/>
                <w:szCs w:val="16"/>
              </w:rPr>
              <w:t>：</w:t>
            </w:r>
            <w:r w:rsidR="00981B9A" w:rsidRPr="004E398B">
              <w:rPr>
                <w:rFonts w:ascii="Times New Roman" w:eastAsia="Meiryo UI" w:hAnsi="Times New Roman" w:cs="Times New Roman"/>
                <w:sz w:val="16"/>
                <w:szCs w:val="16"/>
              </w:rPr>
              <w:t>life-event@list.waseda.jp</w:t>
            </w:r>
          </w:p>
        </w:tc>
      </w:tr>
    </w:tbl>
    <w:p w:rsidR="00A15446" w:rsidRPr="004E398B" w:rsidRDefault="00A15446" w:rsidP="00DA714A">
      <w:pPr>
        <w:tabs>
          <w:tab w:val="left" w:pos="7200"/>
        </w:tabs>
        <w:rPr>
          <w:rFonts w:ascii="Times New Roman" w:hAnsi="Times New Roman" w:cs="Times New Roman"/>
          <w:sz w:val="16"/>
          <w:szCs w:val="16"/>
        </w:rPr>
      </w:pPr>
    </w:p>
    <w:sectPr w:rsidR="00A15446" w:rsidRPr="004E398B" w:rsidSect="0031661F">
      <w:headerReference w:type="default" r:id="rId14"/>
      <w:footerReference w:type="default" r:id="rId15"/>
      <w:pgSz w:w="11906" w:h="16838"/>
      <w:pgMar w:top="1440" w:right="1080" w:bottom="1440" w:left="1080" w:header="45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A0" w:rsidRDefault="009263A0" w:rsidP="00683CB7">
      <w:r>
        <w:separator/>
      </w:r>
    </w:p>
  </w:endnote>
  <w:endnote w:type="continuationSeparator" w:id="0">
    <w:p w:rsidR="009263A0" w:rsidRDefault="009263A0" w:rsidP="0068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406864"/>
      <w:docPartObj>
        <w:docPartGallery w:val="Page Numbers (Bottom of Page)"/>
        <w:docPartUnique/>
      </w:docPartObj>
    </w:sdtPr>
    <w:sdtEndPr/>
    <w:sdtContent>
      <w:sdt>
        <w:sdtPr>
          <w:id w:val="-1669238322"/>
          <w:docPartObj>
            <w:docPartGallery w:val="Page Numbers (Top of Page)"/>
            <w:docPartUnique/>
          </w:docPartObj>
        </w:sdtPr>
        <w:sdtEndPr/>
        <w:sdtContent>
          <w:p w:rsidR="009263A0" w:rsidRDefault="009263A0">
            <w:pPr>
              <w:pStyle w:val="ab"/>
              <w:jc w:val="center"/>
            </w:pPr>
            <w:r>
              <w:rPr>
                <w:lang w:val="ja-JP"/>
              </w:rPr>
              <w:t xml:space="preserve"> </w:t>
            </w:r>
            <w:r w:rsidR="001324D3">
              <w:rPr>
                <w:b/>
                <w:bCs/>
                <w:sz w:val="24"/>
                <w:szCs w:val="24"/>
              </w:rPr>
              <w:fldChar w:fldCharType="begin"/>
            </w:r>
            <w:r>
              <w:rPr>
                <w:b/>
                <w:bCs/>
              </w:rPr>
              <w:instrText>PAGE</w:instrText>
            </w:r>
            <w:r w:rsidR="001324D3">
              <w:rPr>
                <w:b/>
                <w:bCs/>
                <w:sz w:val="24"/>
                <w:szCs w:val="24"/>
              </w:rPr>
              <w:fldChar w:fldCharType="separate"/>
            </w:r>
            <w:r w:rsidR="00707164">
              <w:rPr>
                <w:b/>
                <w:bCs/>
                <w:noProof/>
              </w:rPr>
              <w:t>3</w:t>
            </w:r>
            <w:r w:rsidR="001324D3">
              <w:rPr>
                <w:b/>
                <w:bCs/>
                <w:sz w:val="24"/>
                <w:szCs w:val="24"/>
              </w:rPr>
              <w:fldChar w:fldCharType="end"/>
            </w:r>
            <w:r>
              <w:rPr>
                <w:lang w:val="ja-JP"/>
              </w:rPr>
              <w:t xml:space="preserve"> / </w:t>
            </w:r>
            <w:r w:rsidR="00E04F02">
              <w:rPr>
                <w:rFonts w:hint="eastAsia"/>
                <w:b/>
                <w:bCs/>
                <w:szCs w:val="24"/>
              </w:rPr>
              <w:t>3</w:t>
            </w:r>
          </w:p>
        </w:sdtContent>
      </w:sdt>
    </w:sdtContent>
  </w:sdt>
  <w:p w:rsidR="009263A0" w:rsidRDefault="009263A0">
    <w:pPr>
      <w:pStyle w:val="ab"/>
    </w:pPr>
  </w:p>
  <w:p w:rsidR="009263A0" w:rsidRDefault="009263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0" w:rsidRPr="00DC2E53" w:rsidRDefault="00D1139A" w:rsidP="00B977D7">
    <w:pPr>
      <w:pStyle w:val="ab"/>
      <w:jc w:val="right"/>
      <w:rPr>
        <w:sz w:val="16"/>
        <w:szCs w:val="16"/>
      </w:rPr>
    </w:pPr>
    <w:r w:rsidRPr="00DC2E53">
      <w:rPr>
        <w:rFonts w:hint="eastAsia"/>
        <w:sz w:val="16"/>
        <w:szCs w:val="16"/>
      </w:rPr>
      <w:t>*</w:t>
    </w:r>
    <w:r w:rsidRPr="00DC2E53">
      <w:rPr>
        <w:sz w:val="16"/>
        <w:szCs w:val="16"/>
      </w:rPr>
      <w:t>Personal information will only be used for the purposes of practicing this support or designing various supports in Waseda.</w:t>
    </w:r>
  </w:p>
  <w:p w:rsidR="009263A0" w:rsidRPr="00DC2E53" w:rsidRDefault="009263A0" w:rsidP="00B977D7">
    <w:pPr>
      <w:pStyle w:val="ab"/>
      <w:jc w:val="right"/>
      <w:rPr>
        <w:sz w:val="16"/>
        <w:szCs w:val="16"/>
      </w:rPr>
    </w:pPr>
  </w:p>
  <w:p w:rsidR="009263A0" w:rsidRPr="004E398B" w:rsidRDefault="009263A0" w:rsidP="00B977D7">
    <w:pPr>
      <w:pStyle w:val="ab"/>
      <w:jc w:val="right"/>
      <w:rPr>
        <w:sz w:val="16"/>
        <w:szCs w:val="16"/>
      </w:rPr>
    </w:pPr>
    <w:r w:rsidRPr="004E398B">
      <w:rPr>
        <w:rFonts w:hint="eastAsia"/>
        <w:sz w:val="16"/>
        <w:szCs w:val="16"/>
      </w:rPr>
      <w:t>---------------------------------------------------------------------</w:t>
    </w:r>
  </w:p>
  <w:p w:rsidR="009263A0" w:rsidRPr="00DC2E53" w:rsidRDefault="00DC2E53" w:rsidP="00B977D7">
    <w:pPr>
      <w:pStyle w:val="ab"/>
      <w:jc w:val="right"/>
      <w:rPr>
        <w:sz w:val="16"/>
        <w:szCs w:val="16"/>
      </w:rPr>
    </w:pPr>
    <w:r w:rsidRPr="00DC2E53">
      <w:rPr>
        <w:sz w:val="16"/>
        <w:szCs w:val="16"/>
      </w:rPr>
      <w:t>Research Support Section of Research Promotion Division</w:t>
    </w:r>
  </w:p>
  <w:p w:rsidR="009263A0" w:rsidRPr="00DC2E53" w:rsidRDefault="009263A0" w:rsidP="00B977D7">
    <w:pPr>
      <w:pStyle w:val="ab"/>
      <w:jc w:val="right"/>
      <w:rPr>
        <w:sz w:val="16"/>
        <w:szCs w:val="16"/>
      </w:rPr>
    </w:pPr>
    <w:r w:rsidRPr="00DC2E53">
      <w:rPr>
        <w:rFonts w:hint="eastAsia"/>
        <w:sz w:val="16"/>
        <w:szCs w:val="16"/>
      </w:rPr>
      <w:t xml:space="preserve">E-mail </w:t>
    </w:r>
    <w:r w:rsidRPr="00DC2E53">
      <w:rPr>
        <w:rFonts w:hint="eastAsia"/>
        <w:sz w:val="16"/>
        <w:szCs w:val="16"/>
      </w:rPr>
      <w:t>：</w:t>
    </w:r>
    <w:r w:rsidRPr="00DC2E53">
      <w:rPr>
        <w:rFonts w:hint="eastAsia"/>
        <w:sz w:val="16"/>
        <w:szCs w:val="16"/>
      </w:rPr>
      <w:t>life-event@list.waseda.jp</w:t>
    </w:r>
  </w:p>
  <w:p w:rsidR="009263A0" w:rsidRPr="00414ACF" w:rsidRDefault="009263A0" w:rsidP="00B977D7">
    <w:pPr>
      <w:pStyle w:val="ab"/>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0" w:rsidRPr="00DC2E53" w:rsidRDefault="00DC2E53" w:rsidP="00B977D7">
    <w:pPr>
      <w:pStyle w:val="ab"/>
      <w:jc w:val="right"/>
      <w:rPr>
        <w:sz w:val="16"/>
        <w:szCs w:val="16"/>
      </w:rPr>
    </w:pPr>
    <w:r w:rsidRPr="00DC2E53">
      <w:rPr>
        <w:rFonts w:hint="eastAsia"/>
        <w:sz w:val="16"/>
        <w:szCs w:val="16"/>
      </w:rPr>
      <w:t>*</w:t>
    </w:r>
    <w:r w:rsidRPr="00DC2E53">
      <w:rPr>
        <w:sz w:val="16"/>
        <w:szCs w:val="16"/>
      </w:rPr>
      <w:t>Personal information will only be used for the purposes of practicing this support or designing various supports in Waseda.</w:t>
    </w:r>
  </w:p>
  <w:p w:rsidR="009263A0" w:rsidRPr="00DC2E53" w:rsidRDefault="009263A0" w:rsidP="00B977D7">
    <w:pPr>
      <w:pStyle w:val="ab"/>
      <w:jc w:val="right"/>
      <w:rPr>
        <w:sz w:val="16"/>
        <w:szCs w:val="16"/>
      </w:rPr>
    </w:pPr>
  </w:p>
  <w:p w:rsidR="009263A0" w:rsidRPr="004E398B" w:rsidRDefault="009263A0" w:rsidP="00414ACF">
    <w:pPr>
      <w:pStyle w:val="ab"/>
      <w:jc w:val="right"/>
      <w:rPr>
        <w:sz w:val="16"/>
        <w:szCs w:val="16"/>
      </w:rPr>
    </w:pPr>
    <w:r w:rsidRPr="004E398B">
      <w:rPr>
        <w:rFonts w:hint="eastAsia"/>
        <w:sz w:val="16"/>
        <w:szCs w:val="16"/>
      </w:rPr>
      <w:t>---------------------------------------------------------------------</w:t>
    </w:r>
  </w:p>
  <w:p w:rsidR="009263A0" w:rsidRPr="00DC2E53" w:rsidRDefault="00DC2E53" w:rsidP="00B977D7">
    <w:pPr>
      <w:pStyle w:val="ab"/>
      <w:jc w:val="right"/>
      <w:rPr>
        <w:sz w:val="16"/>
        <w:szCs w:val="16"/>
      </w:rPr>
    </w:pPr>
    <w:r w:rsidRPr="00DC2E53">
      <w:rPr>
        <w:sz w:val="16"/>
        <w:szCs w:val="16"/>
      </w:rPr>
      <w:t>Research Support Section of Research Promotion Division</w:t>
    </w:r>
  </w:p>
  <w:p w:rsidR="009263A0" w:rsidRPr="00B977D7" w:rsidRDefault="009263A0" w:rsidP="00B977D7">
    <w:pPr>
      <w:pStyle w:val="ab"/>
      <w:jc w:val="right"/>
      <w:rPr>
        <w:sz w:val="18"/>
        <w:szCs w:val="18"/>
      </w:rPr>
    </w:pPr>
    <w:r w:rsidRPr="00DC2E53">
      <w:rPr>
        <w:rFonts w:hint="eastAsia"/>
        <w:sz w:val="16"/>
        <w:szCs w:val="16"/>
      </w:rPr>
      <w:t xml:space="preserve">E-mail </w:t>
    </w:r>
    <w:r w:rsidRPr="00DC2E53">
      <w:rPr>
        <w:rFonts w:hint="eastAsia"/>
        <w:sz w:val="16"/>
        <w:szCs w:val="16"/>
      </w:rPr>
      <w:t>：</w:t>
    </w:r>
    <w:r w:rsidRPr="00DC2E53">
      <w:rPr>
        <w:rFonts w:hint="eastAsia"/>
        <w:sz w:val="16"/>
        <w:szCs w:val="16"/>
      </w:rPr>
      <w:t>life-event@list.waseda.jp</w:t>
    </w:r>
  </w:p>
  <w:p w:rsidR="009263A0" w:rsidRPr="00B977D7" w:rsidRDefault="009263A0" w:rsidP="00B977D7">
    <w:pPr>
      <w:pStyle w:val="ab"/>
      <w:jc w:val="right"/>
      <w:rPr>
        <w:sz w:val="18"/>
        <w:szCs w:val="18"/>
      </w:rPr>
    </w:pPr>
  </w:p>
  <w:p w:rsidR="009263A0" w:rsidRDefault="009263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A0" w:rsidRDefault="009263A0" w:rsidP="00683CB7">
      <w:r>
        <w:separator/>
      </w:r>
    </w:p>
  </w:footnote>
  <w:footnote w:type="continuationSeparator" w:id="0">
    <w:p w:rsidR="009263A0" w:rsidRDefault="009263A0" w:rsidP="0068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0" w:rsidRDefault="009263A0" w:rsidP="00981B9A">
    <w:pPr>
      <w:pStyle w:val="a3"/>
      <w:jc w:val="right"/>
    </w:pPr>
  </w:p>
  <w:p w:rsidR="009263A0" w:rsidRDefault="009263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0" w:rsidRPr="00DC2E53" w:rsidRDefault="006D2809" w:rsidP="00DC2E53">
    <w:pPr>
      <w:pStyle w:val="a3"/>
      <w:wordWrap w:val="0"/>
      <w:jc w:val="right"/>
      <w:rPr>
        <w:rFonts w:ascii="ＭＳ Ｐゴシック" w:eastAsia="ＭＳ Ｐゴシック" w:hAnsi="ＭＳ Ｐゴシック"/>
        <w:sz w:val="16"/>
        <w:szCs w:val="16"/>
      </w:rPr>
    </w:pPr>
    <w:r w:rsidRPr="00DC2E53">
      <w:rPr>
        <w:rFonts w:ascii="Times New Roman" w:eastAsia="Meiryo UI" w:hAnsi="Times New Roman" w:cs="Meiryo UI"/>
        <w:b/>
        <w:sz w:val="16"/>
        <w:szCs w:val="16"/>
      </w:rPr>
      <w:t>Application form for FY 201</w:t>
    </w:r>
    <w:r w:rsidR="003E17F5">
      <w:rPr>
        <w:rFonts w:ascii="Times New Roman" w:eastAsia="Meiryo UI" w:hAnsi="Times New Roman" w:cs="Meiryo UI" w:hint="eastAsia"/>
        <w:b/>
        <w:sz w:val="16"/>
        <w:szCs w:val="16"/>
      </w:rPr>
      <w:t>9</w:t>
    </w:r>
    <w:r w:rsidRPr="00DC2E53">
      <w:rPr>
        <w:rFonts w:ascii="Times New Roman" w:eastAsia="Meiryo UI" w:hAnsi="Times New Roman" w:cs="Meiryo UI" w:hint="eastAsia"/>
        <w:b/>
        <w:sz w:val="16"/>
        <w:szCs w:val="16"/>
      </w:rPr>
      <w:t xml:space="preserve"> (form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0" w:rsidRPr="00DC2E53" w:rsidRDefault="006D2809" w:rsidP="00DC2E53">
    <w:pPr>
      <w:pStyle w:val="a3"/>
      <w:wordWrap w:val="0"/>
      <w:jc w:val="right"/>
      <w:rPr>
        <w:rFonts w:ascii="ＭＳ Ｐゴシック" w:eastAsia="ＭＳ Ｐゴシック" w:hAnsi="ＭＳ Ｐゴシック"/>
        <w:sz w:val="16"/>
        <w:szCs w:val="16"/>
      </w:rPr>
    </w:pPr>
    <w:r w:rsidRPr="00DC2E53">
      <w:rPr>
        <w:rFonts w:ascii="Times New Roman" w:eastAsia="Meiryo UI" w:hAnsi="Times New Roman" w:cs="Meiryo UI" w:hint="eastAsia"/>
        <w:b/>
        <w:sz w:val="16"/>
        <w:szCs w:val="16"/>
      </w:rPr>
      <w:t>Report</w:t>
    </w:r>
    <w:r w:rsidR="008A2A63">
      <w:rPr>
        <w:rFonts w:ascii="Times New Roman" w:eastAsia="Meiryo UI" w:hAnsi="Times New Roman" w:cs="Meiryo UI"/>
        <w:b/>
        <w:sz w:val="16"/>
        <w:szCs w:val="16"/>
      </w:rPr>
      <w:t xml:space="preserve"> form for FY 201</w:t>
    </w:r>
    <w:r w:rsidR="003E17F5">
      <w:rPr>
        <w:rFonts w:ascii="Times New Roman" w:eastAsia="Meiryo UI" w:hAnsi="Times New Roman" w:cs="Meiryo UI" w:hint="eastAsia"/>
        <w:b/>
        <w:sz w:val="16"/>
        <w:szCs w:val="16"/>
      </w:rPr>
      <w:t>9</w:t>
    </w:r>
    <w:r w:rsidRPr="00DC2E53">
      <w:rPr>
        <w:rFonts w:ascii="Times New Roman" w:eastAsia="Meiryo UI" w:hAnsi="Times New Roman" w:cs="Meiryo UI" w:hint="eastAsia"/>
        <w:b/>
        <w:sz w:val="16"/>
        <w:szCs w:val="16"/>
      </w:rPr>
      <w:t xml:space="preserve"> </w:t>
    </w:r>
    <w:r w:rsidRPr="00DC2E53">
      <w:rPr>
        <w:rFonts w:ascii="Times New Roman" w:eastAsia="Meiryo UI" w:hAnsi="Times New Roman" w:cs="Meiryo UI"/>
        <w:b/>
        <w:sz w:val="16"/>
        <w:szCs w:val="16"/>
      </w:rPr>
      <w:t>(</w:t>
    </w:r>
    <w:r w:rsidRPr="00DC2E53">
      <w:rPr>
        <w:rFonts w:ascii="Times New Roman" w:eastAsia="Meiryo UI" w:hAnsi="Times New Roman" w:cs="Meiryo UI" w:hint="eastAsia"/>
        <w:b/>
        <w:sz w:val="16"/>
        <w:szCs w:val="16"/>
      </w:rPr>
      <w:t>form B</w:t>
    </w:r>
    <w:r w:rsidRPr="00DC2E53">
      <w:rPr>
        <w:rFonts w:ascii="Times New Roman" w:eastAsia="Meiryo UI" w:hAnsi="Times New Roman" w:cs="Meiryo UI"/>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CC2"/>
    <w:multiLevelType w:val="hybridMultilevel"/>
    <w:tmpl w:val="6BCE1EE8"/>
    <w:lvl w:ilvl="0" w:tplc="EF02D9D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E297B45"/>
    <w:multiLevelType w:val="hybridMultilevel"/>
    <w:tmpl w:val="D4D47FFC"/>
    <w:lvl w:ilvl="0" w:tplc="EF02D9D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3D1C8E"/>
    <w:multiLevelType w:val="hybridMultilevel"/>
    <w:tmpl w:val="6764CDA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7E12FCF"/>
    <w:multiLevelType w:val="hybridMultilevel"/>
    <w:tmpl w:val="BB682FC6"/>
    <w:lvl w:ilvl="0" w:tplc="F27E599A">
      <w:start w:val="1"/>
      <w:numFmt w:val="decimal"/>
      <w:suff w:val="space"/>
      <w:lvlText w:val="%1."/>
      <w:lvlJc w:val="left"/>
      <w:pPr>
        <w:ind w:left="260" w:hanging="2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9182575"/>
    <w:multiLevelType w:val="hybridMultilevel"/>
    <w:tmpl w:val="CEB209F2"/>
    <w:lvl w:ilvl="0" w:tplc="5B729940">
      <w:start w:val="1"/>
      <w:numFmt w:val="decimal"/>
      <w:suff w:val="space"/>
      <w:lvlText w:val="%1)"/>
      <w:lvlJc w:val="left"/>
      <w:pPr>
        <w:ind w:left="560" w:hanging="300"/>
      </w:pPr>
      <w:rPr>
        <w:rFonts w:hint="default"/>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5">
    <w:nsid w:val="358A35D1"/>
    <w:multiLevelType w:val="hybridMultilevel"/>
    <w:tmpl w:val="C554C712"/>
    <w:lvl w:ilvl="0" w:tplc="6966F5D4">
      <w:numFmt w:val="bullet"/>
      <w:lvlText w:val="□"/>
      <w:lvlJc w:val="left"/>
      <w:pPr>
        <w:ind w:left="840" w:hanging="420"/>
      </w:pPr>
      <w:rPr>
        <w:rFonts w:ascii="ＭＳ 明朝" w:eastAsia="ＭＳ 明朝" w:hAnsi="ＭＳ 明朝" w:cs="Times New Roman" w:hint="eastAsia"/>
        <w:sz w:val="24"/>
        <w:szCs w:val="24"/>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6516D0E"/>
    <w:multiLevelType w:val="hybridMultilevel"/>
    <w:tmpl w:val="208E5E5A"/>
    <w:lvl w:ilvl="0" w:tplc="4CBA153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FA65C14"/>
    <w:multiLevelType w:val="hybridMultilevel"/>
    <w:tmpl w:val="CF2C67A0"/>
    <w:lvl w:ilvl="0" w:tplc="3946A4D4">
      <w:start w:val="1"/>
      <w:numFmt w:val="decimal"/>
      <w:lvlText w:val="%1."/>
      <w:lvlJc w:val="left"/>
      <w:pPr>
        <w:ind w:left="420" w:hanging="420"/>
      </w:pPr>
      <w:rPr>
        <w:rFonts w:asciiTheme="minorHAnsi" w:hAnsiTheme="minorHAnsi" w:hint="default"/>
      </w:rPr>
    </w:lvl>
    <w:lvl w:ilvl="1" w:tplc="08867C5E">
      <w:numFmt w:val="bullet"/>
      <w:lvlText w:val="・"/>
      <w:lvlJc w:val="left"/>
      <w:pPr>
        <w:ind w:left="780" w:hanging="360"/>
      </w:pPr>
      <w:rPr>
        <w:rFonts w:ascii="ＭＳ 明朝" w:eastAsia="ＭＳ 明朝" w:hAnsi="ＭＳ 明朝" w:cstheme="minorBidi" w:hint="eastAsia"/>
      </w:rPr>
    </w:lvl>
    <w:lvl w:ilvl="2" w:tplc="BFC8DCB4">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DA3EDB"/>
    <w:multiLevelType w:val="hybridMultilevel"/>
    <w:tmpl w:val="022215D8"/>
    <w:lvl w:ilvl="0" w:tplc="4CBA153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557F315A"/>
    <w:multiLevelType w:val="hybridMultilevel"/>
    <w:tmpl w:val="651A1F4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58463DF7"/>
    <w:multiLevelType w:val="hybridMultilevel"/>
    <w:tmpl w:val="B9A46C22"/>
    <w:lvl w:ilvl="0" w:tplc="EF02D9D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58CA7E6F"/>
    <w:multiLevelType w:val="hybridMultilevel"/>
    <w:tmpl w:val="5E568528"/>
    <w:lvl w:ilvl="0" w:tplc="4CBA153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646A0200"/>
    <w:multiLevelType w:val="hybridMultilevel"/>
    <w:tmpl w:val="1C5082F4"/>
    <w:lvl w:ilvl="0" w:tplc="AD90FFDA">
      <w:start w:val="1"/>
      <w:numFmt w:val="decimalEnclosedCircle"/>
      <w:lvlText w:val="%1"/>
      <w:lvlJc w:val="left"/>
      <w:pPr>
        <w:ind w:left="465"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67DC2390"/>
    <w:multiLevelType w:val="hybridMultilevel"/>
    <w:tmpl w:val="F90E497E"/>
    <w:lvl w:ilvl="0" w:tplc="6966F5D4">
      <w:numFmt w:val="bullet"/>
      <w:lvlText w:val="□"/>
      <w:lvlJc w:val="left"/>
      <w:pPr>
        <w:ind w:left="1260" w:hanging="420"/>
      </w:pPr>
      <w:rPr>
        <w:rFonts w:ascii="ＭＳ 明朝" w:eastAsia="ＭＳ 明朝" w:hAnsi="ＭＳ 明朝" w:cs="Times New Roman" w:hint="eastAsia"/>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nsid w:val="6E573EDA"/>
    <w:multiLevelType w:val="hybridMultilevel"/>
    <w:tmpl w:val="7DE4FF7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6EE16A46"/>
    <w:multiLevelType w:val="hybridMultilevel"/>
    <w:tmpl w:val="DDF24DD0"/>
    <w:lvl w:ilvl="0" w:tplc="6966F5D4">
      <w:numFmt w:val="bullet"/>
      <w:lvlText w:val="□"/>
      <w:lvlJc w:val="left"/>
      <w:pPr>
        <w:ind w:left="1260" w:hanging="420"/>
      </w:pPr>
      <w:rPr>
        <w:rFonts w:ascii="ＭＳ 明朝" w:eastAsia="ＭＳ 明朝" w:hAnsi="ＭＳ 明朝" w:cs="Times New Roman" w:hint="eastAsia"/>
        <w:sz w:val="24"/>
        <w:szCs w:val="24"/>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709E21E3"/>
    <w:multiLevelType w:val="hybridMultilevel"/>
    <w:tmpl w:val="89A6239E"/>
    <w:lvl w:ilvl="0" w:tplc="08867C5E">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720046D5"/>
    <w:multiLevelType w:val="hybridMultilevel"/>
    <w:tmpl w:val="3A985E26"/>
    <w:lvl w:ilvl="0" w:tplc="C106BE4C">
      <w:start w:val="1"/>
      <w:numFmt w:val="decimalEnclosedCircle"/>
      <w:lvlText w:val="%1"/>
      <w:lvlJc w:val="left"/>
      <w:pPr>
        <w:ind w:left="360" w:hanging="360"/>
      </w:pPr>
      <w:rPr>
        <w:rFonts w:cs="Times New Roman" w:hint="default"/>
      </w:rPr>
    </w:lvl>
    <w:lvl w:ilvl="1" w:tplc="426EE414">
      <w:start w:val="4"/>
      <w:numFmt w:val="decimalFullWidth"/>
      <w:lvlText w:val="%2．"/>
      <w:lvlJc w:val="left"/>
      <w:pPr>
        <w:ind w:left="885" w:hanging="465"/>
      </w:pPr>
      <w:rPr>
        <w:rFonts w:cs="Times New Roman" w:hint="default"/>
        <w:sz w:val="24"/>
      </w:rPr>
    </w:lvl>
    <w:lvl w:ilvl="2" w:tplc="005E73D0">
      <w:start w:val="1"/>
      <w:numFmt w:val="bullet"/>
      <w:lvlText w:val="・"/>
      <w:lvlJc w:val="left"/>
      <w:pPr>
        <w:tabs>
          <w:tab w:val="num" w:pos="1200"/>
        </w:tabs>
        <w:ind w:left="1200" w:hanging="360"/>
      </w:pPr>
      <w:rPr>
        <w:rFonts w:ascii="ＭＳ 明朝" w:eastAsia="ＭＳ 明朝" w:hAnsi="ＭＳ 明朝" w:hint="eastAsia"/>
        <w:sz w:val="24"/>
      </w:rPr>
    </w:lvl>
    <w:lvl w:ilvl="3" w:tplc="A724A9A8">
      <w:start w:val="1"/>
      <w:numFmt w:val="decimalEnclosedCircle"/>
      <w:lvlText w:val="%4"/>
      <w:lvlJc w:val="left"/>
      <w:pPr>
        <w:ind w:left="1620" w:hanging="360"/>
      </w:pPr>
      <w:rPr>
        <w:rFonts w:hint="default"/>
      </w:rPr>
    </w:lvl>
    <w:lvl w:ilvl="4" w:tplc="65A4CECA">
      <w:start w:val="1"/>
      <w:numFmt w:val="decimalFullWidth"/>
      <w:lvlText w:val="%5）"/>
      <w:lvlJc w:val="left"/>
      <w:pPr>
        <w:ind w:left="2100" w:hanging="420"/>
      </w:pPr>
      <w:rPr>
        <w:rFonts w:hint="default"/>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75D52E9C"/>
    <w:multiLevelType w:val="hybridMultilevel"/>
    <w:tmpl w:val="B4CA1ABE"/>
    <w:lvl w:ilvl="0" w:tplc="2450719A">
      <w:start w:val="1"/>
      <w:numFmt w:val="bullet"/>
      <w:suff w:val="space"/>
      <w:lvlText w:val="-"/>
      <w:lvlJc w:val="left"/>
      <w:pPr>
        <w:ind w:left="200" w:hanging="200"/>
      </w:pPr>
      <w:rPr>
        <w:rFonts w:ascii="Century" w:eastAsiaTheme="minorEastAsia" w:hAnsi="Century"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7D7F35D7"/>
    <w:multiLevelType w:val="hybridMultilevel"/>
    <w:tmpl w:val="75D4D8A2"/>
    <w:lvl w:ilvl="0" w:tplc="EF02D9D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9"/>
  </w:num>
  <w:num w:numId="3">
    <w:abstractNumId w:val="8"/>
  </w:num>
  <w:num w:numId="4">
    <w:abstractNumId w:val="11"/>
  </w:num>
  <w:num w:numId="5">
    <w:abstractNumId w:val="1"/>
  </w:num>
  <w:num w:numId="6">
    <w:abstractNumId w:val="10"/>
  </w:num>
  <w:num w:numId="7">
    <w:abstractNumId w:val="6"/>
  </w:num>
  <w:num w:numId="8">
    <w:abstractNumId w:val="0"/>
  </w:num>
  <w:num w:numId="9">
    <w:abstractNumId w:val="5"/>
  </w:num>
  <w:num w:numId="10">
    <w:abstractNumId w:val="15"/>
  </w:num>
  <w:num w:numId="11">
    <w:abstractNumId w:val="19"/>
  </w:num>
  <w:num w:numId="12">
    <w:abstractNumId w:val="13"/>
  </w:num>
  <w:num w:numId="13">
    <w:abstractNumId w:val="16"/>
  </w:num>
  <w:num w:numId="14">
    <w:abstractNumId w:val="2"/>
  </w:num>
  <w:num w:numId="15">
    <w:abstractNumId w:val="12"/>
  </w:num>
  <w:num w:numId="16">
    <w:abstractNumId w:val="17"/>
  </w:num>
  <w:num w:numId="17">
    <w:abstractNumId w:val="14"/>
  </w:num>
  <w:num w:numId="18">
    <w:abstractNumId w:val="18"/>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F8"/>
    <w:rsid w:val="0000685F"/>
    <w:rsid w:val="00011055"/>
    <w:rsid w:val="000133AE"/>
    <w:rsid w:val="00020293"/>
    <w:rsid w:val="000277DE"/>
    <w:rsid w:val="0005567D"/>
    <w:rsid w:val="000714CE"/>
    <w:rsid w:val="000926DE"/>
    <w:rsid w:val="00092824"/>
    <w:rsid w:val="000A2CDC"/>
    <w:rsid w:val="000A3EE2"/>
    <w:rsid w:val="000A7BFC"/>
    <w:rsid w:val="000C579E"/>
    <w:rsid w:val="000C7403"/>
    <w:rsid w:val="000D3D4A"/>
    <w:rsid w:val="000D7747"/>
    <w:rsid w:val="000E651B"/>
    <w:rsid w:val="000F2F51"/>
    <w:rsid w:val="001006B2"/>
    <w:rsid w:val="00114D9E"/>
    <w:rsid w:val="0012383E"/>
    <w:rsid w:val="00125D40"/>
    <w:rsid w:val="001324D3"/>
    <w:rsid w:val="001435E2"/>
    <w:rsid w:val="001514B6"/>
    <w:rsid w:val="00166644"/>
    <w:rsid w:val="001672B0"/>
    <w:rsid w:val="001859AD"/>
    <w:rsid w:val="00186AD6"/>
    <w:rsid w:val="00195B4F"/>
    <w:rsid w:val="00196FD1"/>
    <w:rsid w:val="001B42E6"/>
    <w:rsid w:val="001C05DC"/>
    <w:rsid w:val="001D133D"/>
    <w:rsid w:val="001E44AA"/>
    <w:rsid w:val="001F41BB"/>
    <w:rsid w:val="002021AF"/>
    <w:rsid w:val="002068CA"/>
    <w:rsid w:val="00222115"/>
    <w:rsid w:val="00224933"/>
    <w:rsid w:val="00232FAD"/>
    <w:rsid w:val="002465B5"/>
    <w:rsid w:val="00247597"/>
    <w:rsid w:val="002478B2"/>
    <w:rsid w:val="00255E6D"/>
    <w:rsid w:val="00256212"/>
    <w:rsid w:val="002621F6"/>
    <w:rsid w:val="00266EEF"/>
    <w:rsid w:val="00272D48"/>
    <w:rsid w:val="002734AD"/>
    <w:rsid w:val="00287678"/>
    <w:rsid w:val="002A6BC0"/>
    <w:rsid w:val="002B1AD4"/>
    <w:rsid w:val="002B5CD5"/>
    <w:rsid w:val="002C72EA"/>
    <w:rsid w:val="002E1969"/>
    <w:rsid w:val="002E37CE"/>
    <w:rsid w:val="002E553A"/>
    <w:rsid w:val="002E5C45"/>
    <w:rsid w:val="002F7D7D"/>
    <w:rsid w:val="003012A6"/>
    <w:rsid w:val="003029C9"/>
    <w:rsid w:val="003032CA"/>
    <w:rsid w:val="003038C3"/>
    <w:rsid w:val="00305206"/>
    <w:rsid w:val="0030610A"/>
    <w:rsid w:val="00306DD7"/>
    <w:rsid w:val="003159C6"/>
    <w:rsid w:val="0031661F"/>
    <w:rsid w:val="00322983"/>
    <w:rsid w:val="00330F88"/>
    <w:rsid w:val="00350A77"/>
    <w:rsid w:val="00360EBF"/>
    <w:rsid w:val="0036631F"/>
    <w:rsid w:val="003741EF"/>
    <w:rsid w:val="003C41AA"/>
    <w:rsid w:val="003E17F5"/>
    <w:rsid w:val="003E3887"/>
    <w:rsid w:val="003F1093"/>
    <w:rsid w:val="003F2BCD"/>
    <w:rsid w:val="003F7786"/>
    <w:rsid w:val="00410AFD"/>
    <w:rsid w:val="0041452D"/>
    <w:rsid w:val="00414ACF"/>
    <w:rsid w:val="00416A5E"/>
    <w:rsid w:val="00421AF3"/>
    <w:rsid w:val="004312A9"/>
    <w:rsid w:val="0044326B"/>
    <w:rsid w:val="004507F7"/>
    <w:rsid w:val="004522C5"/>
    <w:rsid w:val="00454FD0"/>
    <w:rsid w:val="00456D6A"/>
    <w:rsid w:val="00486AAB"/>
    <w:rsid w:val="004C3E9F"/>
    <w:rsid w:val="004C7F35"/>
    <w:rsid w:val="004D00B2"/>
    <w:rsid w:val="004D0701"/>
    <w:rsid w:val="004D72E6"/>
    <w:rsid w:val="004E048C"/>
    <w:rsid w:val="004E398B"/>
    <w:rsid w:val="00526A1C"/>
    <w:rsid w:val="005440F0"/>
    <w:rsid w:val="00586C8B"/>
    <w:rsid w:val="0059290B"/>
    <w:rsid w:val="005A6742"/>
    <w:rsid w:val="005B4CE7"/>
    <w:rsid w:val="005C0BA8"/>
    <w:rsid w:val="005C3A7D"/>
    <w:rsid w:val="005C6211"/>
    <w:rsid w:val="005F1517"/>
    <w:rsid w:val="00600BE8"/>
    <w:rsid w:val="0063328D"/>
    <w:rsid w:val="00633F1F"/>
    <w:rsid w:val="00637373"/>
    <w:rsid w:val="0064379A"/>
    <w:rsid w:val="0064536C"/>
    <w:rsid w:val="006541EE"/>
    <w:rsid w:val="00657B36"/>
    <w:rsid w:val="00666556"/>
    <w:rsid w:val="006839BE"/>
    <w:rsid w:val="00683CB7"/>
    <w:rsid w:val="00684741"/>
    <w:rsid w:val="00690D17"/>
    <w:rsid w:val="006912DC"/>
    <w:rsid w:val="00693643"/>
    <w:rsid w:val="006A2EAC"/>
    <w:rsid w:val="006A5CE0"/>
    <w:rsid w:val="006C42F3"/>
    <w:rsid w:val="006C547A"/>
    <w:rsid w:val="006C5975"/>
    <w:rsid w:val="006D2809"/>
    <w:rsid w:val="006D4388"/>
    <w:rsid w:val="006E2AAB"/>
    <w:rsid w:val="006F77C7"/>
    <w:rsid w:val="00705857"/>
    <w:rsid w:val="00705C6C"/>
    <w:rsid w:val="00707164"/>
    <w:rsid w:val="00720D19"/>
    <w:rsid w:val="0073471A"/>
    <w:rsid w:val="00734A19"/>
    <w:rsid w:val="007456E6"/>
    <w:rsid w:val="00766E31"/>
    <w:rsid w:val="0077683E"/>
    <w:rsid w:val="007859BE"/>
    <w:rsid w:val="00790F1C"/>
    <w:rsid w:val="007C7C06"/>
    <w:rsid w:val="007D4232"/>
    <w:rsid w:val="007F59C0"/>
    <w:rsid w:val="008005BC"/>
    <w:rsid w:val="0080692E"/>
    <w:rsid w:val="00816120"/>
    <w:rsid w:val="008224C3"/>
    <w:rsid w:val="00835440"/>
    <w:rsid w:val="00836509"/>
    <w:rsid w:val="00837500"/>
    <w:rsid w:val="0084144B"/>
    <w:rsid w:val="0084586E"/>
    <w:rsid w:val="00860A99"/>
    <w:rsid w:val="00860C3D"/>
    <w:rsid w:val="00871309"/>
    <w:rsid w:val="008852B5"/>
    <w:rsid w:val="008A0288"/>
    <w:rsid w:val="008A14B7"/>
    <w:rsid w:val="008A2A63"/>
    <w:rsid w:val="008A7222"/>
    <w:rsid w:val="008E2325"/>
    <w:rsid w:val="008F604B"/>
    <w:rsid w:val="0090169F"/>
    <w:rsid w:val="00904ED5"/>
    <w:rsid w:val="009063D1"/>
    <w:rsid w:val="009263A0"/>
    <w:rsid w:val="00944362"/>
    <w:rsid w:val="0094645E"/>
    <w:rsid w:val="00953E52"/>
    <w:rsid w:val="00957A50"/>
    <w:rsid w:val="00966798"/>
    <w:rsid w:val="00974D64"/>
    <w:rsid w:val="00975B71"/>
    <w:rsid w:val="00981B9A"/>
    <w:rsid w:val="00997DF0"/>
    <w:rsid w:val="009B76BA"/>
    <w:rsid w:val="009D375B"/>
    <w:rsid w:val="009E2BC6"/>
    <w:rsid w:val="009E69C5"/>
    <w:rsid w:val="00A1125E"/>
    <w:rsid w:val="00A13B4D"/>
    <w:rsid w:val="00A15446"/>
    <w:rsid w:val="00A158BB"/>
    <w:rsid w:val="00A206EF"/>
    <w:rsid w:val="00A30D3B"/>
    <w:rsid w:val="00A36397"/>
    <w:rsid w:val="00A40437"/>
    <w:rsid w:val="00A57D48"/>
    <w:rsid w:val="00A607F8"/>
    <w:rsid w:val="00A67195"/>
    <w:rsid w:val="00A71851"/>
    <w:rsid w:val="00A71C2E"/>
    <w:rsid w:val="00A72230"/>
    <w:rsid w:val="00A7428F"/>
    <w:rsid w:val="00A92102"/>
    <w:rsid w:val="00AB223C"/>
    <w:rsid w:val="00AB3DB5"/>
    <w:rsid w:val="00AB4550"/>
    <w:rsid w:val="00AC49D4"/>
    <w:rsid w:val="00AD5342"/>
    <w:rsid w:val="00AD757B"/>
    <w:rsid w:val="00AE71B6"/>
    <w:rsid w:val="00AF3E82"/>
    <w:rsid w:val="00B12CAB"/>
    <w:rsid w:val="00B21A57"/>
    <w:rsid w:val="00B2202C"/>
    <w:rsid w:val="00B3282A"/>
    <w:rsid w:val="00B4176B"/>
    <w:rsid w:val="00B46E9D"/>
    <w:rsid w:val="00B525CC"/>
    <w:rsid w:val="00B7337F"/>
    <w:rsid w:val="00B7668B"/>
    <w:rsid w:val="00B77B05"/>
    <w:rsid w:val="00B920EF"/>
    <w:rsid w:val="00B977D7"/>
    <w:rsid w:val="00BB33EC"/>
    <w:rsid w:val="00BB5481"/>
    <w:rsid w:val="00BC29DF"/>
    <w:rsid w:val="00BD372B"/>
    <w:rsid w:val="00BD6019"/>
    <w:rsid w:val="00BF4C38"/>
    <w:rsid w:val="00BF7B5F"/>
    <w:rsid w:val="00C167AE"/>
    <w:rsid w:val="00C36286"/>
    <w:rsid w:val="00C377E2"/>
    <w:rsid w:val="00C465EC"/>
    <w:rsid w:val="00C50F39"/>
    <w:rsid w:val="00C55814"/>
    <w:rsid w:val="00C600B0"/>
    <w:rsid w:val="00C63BE7"/>
    <w:rsid w:val="00C66077"/>
    <w:rsid w:val="00C76674"/>
    <w:rsid w:val="00C81DB1"/>
    <w:rsid w:val="00CB22CE"/>
    <w:rsid w:val="00CB2329"/>
    <w:rsid w:val="00CB5077"/>
    <w:rsid w:val="00CC5169"/>
    <w:rsid w:val="00CD4FA1"/>
    <w:rsid w:val="00CE7F03"/>
    <w:rsid w:val="00CF23C6"/>
    <w:rsid w:val="00CF48B1"/>
    <w:rsid w:val="00D1139A"/>
    <w:rsid w:val="00D15707"/>
    <w:rsid w:val="00D25D5C"/>
    <w:rsid w:val="00D34F4C"/>
    <w:rsid w:val="00D37842"/>
    <w:rsid w:val="00D45C1B"/>
    <w:rsid w:val="00D560B5"/>
    <w:rsid w:val="00D5757A"/>
    <w:rsid w:val="00D65DC1"/>
    <w:rsid w:val="00D712C9"/>
    <w:rsid w:val="00D757AB"/>
    <w:rsid w:val="00D76F62"/>
    <w:rsid w:val="00DA06AB"/>
    <w:rsid w:val="00DA3C31"/>
    <w:rsid w:val="00DA714A"/>
    <w:rsid w:val="00DB5E71"/>
    <w:rsid w:val="00DC2E53"/>
    <w:rsid w:val="00DF0C37"/>
    <w:rsid w:val="00DF2A97"/>
    <w:rsid w:val="00E04F02"/>
    <w:rsid w:val="00E23C37"/>
    <w:rsid w:val="00E23E05"/>
    <w:rsid w:val="00E46AA9"/>
    <w:rsid w:val="00E64EAF"/>
    <w:rsid w:val="00E67BED"/>
    <w:rsid w:val="00E8632F"/>
    <w:rsid w:val="00EB5D2F"/>
    <w:rsid w:val="00EE61DF"/>
    <w:rsid w:val="00EE66D0"/>
    <w:rsid w:val="00EF3910"/>
    <w:rsid w:val="00F1090C"/>
    <w:rsid w:val="00F1092B"/>
    <w:rsid w:val="00F24BA4"/>
    <w:rsid w:val="00F35ABC"/>
    <w:rsid w:val="00F449B7"/>
    <w:rsid w:val="00F46736"/>
    <w:rsid w:val="00F5128C"/>
    <w:rsid w:val="00F574CB"/>
    <w:rsid w:val="00F7021C"/>
    <w:rsid w:val="00F710C9"/>
    <w:rsid w:val="00FA6C99"/>
    <w:rsid w:val="00FC0462"/>
    <w:rsid w:val="00FC39B6"/>
    <w:rsid w:val="00FD0873"/>
    <w:rsid w:val="00FD3F35"/>
    <w:rsid w:val="00FD6EE0"/>
    <w:rsid w:val="00FF07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7F8"/>
    <w:pPr>
      <w:tabs>
        <w:tab w:val="center" w:pos="4252"/>
        <w:tab w:val="right" w:pos="8504"/>
      </w:tabs>
      <w:snapToGrid w:val="0"/>
    </w:pPr>
  </w:style>
  <w:style w:type="character" w:customStyle="1" w:styleId="a4">
    <w:name w:val="ヘッダー (文字)"/>
    <w:basedOn w:val="a0"/>
    <w:link w:val="a3"/>
    <w:uiPriority w:val="99"/>
    <w:rsid w:val="00A607F8"/>
  </w:style>
  <w:style w:type="paragraph" w:styleId="a5">
    <w:name w:val="List Paragraph"/>
    <w:basedOn w:val="a"/>
    <w:uiPriority w:val="34"/>
    <w:qFormat/>
    <w:rsid w:val="00A607F8"/>
    <w:pPr>
      <w:ind w:leftChars="400" w:left="840"/>
    </w:pPr>
  </w:style>
  <w:style w:type="character" w:styleId="a6">
    <w:name w:val="annotation reference"/>
    <w:basedOn w:val="a0"/>
    <w:uiPriority w:val="99"/>
    <w:semiHidden/>
    <w:unhideWhenUsed/>
    <w:rsid w:val="00A607F8"/>
    <w:rPr>
      <w:sz w:val="18"/>
      <w:szCs w:val="18"/>
    </w:rPr>
  </w:style>
  <w:style w:type="paragraph" w:styleId="a7">
    <w:name w:val="annotation text"/>
    <w:basedOn w:val="a"/>
    <w:link w:val="a8"/>
    <w:uiPriority w:val="99"/>
    <w:unhideWhenUsed/>
    <w:rsid w:val="00A607F8"/>
    <w:pPr>
      <w:jc w:val="left"/>
    </w:pPr>
  </w:style>
  <w:style w:type="character" w:customStyle="1" w:styleId="a8">
    <w:name w:val="コメント文字列 (文字)"/>
    <w:basedOn w:val="a0"/>
    <w:link w:val="a7"/>
    <w:uiPriority w:val="99"/>
    <w:rsid w:val="00A607F8"/>
  </w:style>
  <w:style w:type="paragraph" w:styleId="a9">
    <w:name w:val="Balloon Text"/>
    <w:basedOn w:val="a"/>
    <w:link w:val="aa"/>
    <w:uiPriority w:val="99"/>
    <w:semiHidden/>
    <w:unhideWhenUsed/>
    <w:rsid w:val="00A607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07F8"/>
    <w:rPr>
      <w:rFonts w:asciiTheme="majorHAnsi" w:eastAsiaTheme="majorEastAsia" w:hAnsiTheme="majorHAnsi" w:cstheme="majorBidi"/>
      <w:sz w:val="18"/>
      <w:szCs w:val="18"/>
    </w:rPr>
  </w:style>
  <w:style w:type="paragraph" w:styleId="ab">
    <w:name w:val="footer"/>
    <w:basedOn w:val="a"/>
    <w:link w:val="ac"/>
    <w:uiPriority w:val="99"/>
    <w:unhideWhenUsed/>
    <w:rsid w:val="00683CB7"/>
    <w:pPr>
      <w:tabs>
        <w:tab w:val="center" w:pos="4252"/>
        <w:tab w:val="right" w:pos="8504"/>
      </w:tabs>
      <w:snapToGrid w:val="0"/>
    </w:pPr>
  </w:style>
  <w:style w:type="character" w:customStyle="1" w:styleId="ac">
    <w:name w:val="フッター (文字)"/>
    <w:basedOn w:val="a0"/>
    <w:link w:val="ab"/>
    <w:uiPriority w:val="99"/>
    <w:rsid w:val="00683CB7"/>
  </w:style>
  <w:style w:type="paragraph" w:styleId="ad">
    <w:name w:val="annotation subject"/>
    <w:basedOn w:val="a7"/>
    <w:next w:val="a7"/>
    <w:link w:val="ae"/>
    <w:uiPriority w:val="99"/>
    <w:semiHidden/>
    <w:unhideWhenUsed/>
    <w:rsid w:val="00837500"/>
    <w:rPr>
      <w:b/>
      <w:bCs/>
    </w:rPr>
  </w:style>
  <w:style w:type="character" w:customStyle="1" w:styleId="ae">
    <w:name w:val="コメント内容 (文字)"/>
    <w:basedOn w:val="a8"/>
    <w:link w:val="ad"/>
    <w:uiPriority w:val="99"/>
    <w:semiHidden/>
    <w:rsid w:val="00837500"/>
    <w:rPr>
      <w:b/>
      <w:bCs/>
    </w:rPr>
  </w:style>
  <w:style w:type="paragraph" w:styleId="af">
    <w:name w:val="footnote text"/>
    <w:basedOn w:val="a"/>
    <w:link w:val="af0"/>
    <w:uiPriority w:val="99"/>
    <w:semiHidden/>
    <w:unhideWhenUsed/>
    <w:rsid w:val="00456D6A"/>
    <w:pPr>
      <w:snapToGrid w:val="0"/>
      <w:jc w:val="left"/>
    </w:pPr>
  </w:style>
  <w:style w:type="character" w:customStyle="1" w:styleId="af0">
    <w:name w:val="脚注文字列 (文字)"/>
    <w:basedOn w:val="a0"/>
    <w:link w:val="af"/>
    <w:uiPriority w:val="99"/>
    <w:semiHidden/>
    <w:rsid w:val="00456D6A"/>
  </w:style>
  <w:style w:type="character" w:styleId="af1">
    <w:name w:val="footnote reference"/>
    <w:basedOn w:val="a0"/>
    <w:uiPriority w:val="99"/>
    <w:semiHidden/>
    <w:unhideWhenUsed/>
    <w:rsid w:val="00456D6A"/>
    <w:rPr>
      <w:vertAlign w:val="superscript"/>
    </w:rPr>
  </w:style>
  <w:style w:type="table" w:styleId="af2">
    <w:name w:val="Table Grid"/>
    <w:basedOn w:val="a1"/>
    <w:uiPriority w:val="59"/>
    <w:rsid w:val="004C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D37842"/>
    <w:rPr>
      <w:color w:val="0000FF" w:themeColor="hyperlink"/>
      <w:u w:val="single"/>
    </w:rPr>
  </w:style>
  <w:style w:type="paragraph" w:customStyle="1" w:styleId="1">
    <w:name w:val="リスト段落1"/>
    <w:basedOn w:val="a"/>
    <w:uiPriority w:val="99"/>
    <w:rsid w:val="00FD3F35"/>
    <w:pPr>
      <w:ind w:leftChars="400" w:left="840"/>
    </w:pPr>
    <w:rPr>
      <w:rFonts w:ascii="Century" w:eastAsia="ＭＳ 明朝" w:hAnsi="Century" w:cs="Times New Roman"/>
    </w:rPr>
  </w:style>
  <w:style w:type="paragraph" w:styleId="af4">
    <w:name w:val="Date"/>
    <w:basedOn w:val="a"/>
    <w:next w:val="a"/>
    <w:link w:val="af5"/>
    <w:uiPriority w:val="99"/>
    <w:semiHidden/>
    <w:unhideWhenUsed/>
    <w:rsid w:val="006A5CE0"/>
  </w:style>
  <w:style w:type="character" w:customStyle="1" w:styleId="af5">
    <w:name w:val="日付 (文字)"/>
    <w:basedOn w:val="a0"/>
    <w:link w:val="af4"/>
    <w:uiPriority w:val="99"/>
    <w:semiHidden/>
    <w:rsid w:val="006A5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7F8"/>
    <w:pPr>
      <w:tabs>
        <w:tab w:val="center" w:pos="4252"/>
        <w:tab w:val="right" w:pos="8504"/>
      </w:tabs>
      <w:snapToGrid w:val="0"/>
    </w:pPr>
  </w:style>
  <w:style w:type="character" w:customStyle="1" w:styleId="a4">
    <w:name w:val="ヘッダー (文字)"/>
    <w:basedOn w:val="a0"/>
    <w:link w:val="a3"/>
    <w:uiPriority w:val="99"/>
    <w:rsid w:val="00A607F8"/>
  </w:style>
  <w:style w:type="paragraph" w:styleId="a5">
    <w:name w:val="List Paragraph"/>
    <w:basedOn w:val="a"/>
    <w:uiPriority w:val="34"/>
    <w:qFormat/>
    <w:rsid w:val="00A607F8"/>
    <w:pPr>
      <w:ind w:leftChars="400" w:left="840"/>
    </w:pPr>
  </w:style>
  <w:style w:type="character" w:styleId="a6">
    <w:name w:val="annotation reference"/>
    <w:basedOn w:val="a0"/>
    <w:uiPriority w:val="99"/>
    <w:semiHidden/>
    <w:unhideWhenUsed/>
    <w:rsid w:val="00A607F8"/>
    <w:rPr>
      <w:sz w:val="18"/>
      <w:szCs w:val="18"/>
    </w:rPr>
  </w:style>
  <w:style w:type="paragraph" w:styleId="a7">
    <w:name w:val="annotation text"/>
    <w:basedOn w:val="a"/>
    <w:link w:val="a8"/>
    <w:uiPriority w:val="99"/>
    <w:unhideWhenUsed/>
    <w:rsid w:val="00A607F8"/>
    <w:pPr>
      <w:jc w:val="left"/>
    </w:pPr>
  </w:style>
  <w:style w:type="character" w:customStyle="1" w:styleId="a8">
    <w:name w:val="コメント文字列 (文字)"/>
    <w:basedOn w:val="a0"/>
    <w:link w:val="a7"/>
    <w:uiPriority w:val="99"/>
    <w:rsid w:val="00A607F8"/>
  </w:style>
  <w:style w:type="paragraph" w:styleId="a9">
    <w:name w:val="Balloon Text"/>
    <w:basedOn w:val="a"/>
    <w:link w:val="aa"/>
    <w:uiPriority w:val="99"/>
    <w:semiHidden/>
    <w:unhideWhenUsed/>
    <w:rsid w:val="00A607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07F8"/>
    <w:rPr>
      <w:rFonts w:asciiTheme="majorHAnsi" w:eastAsiaTheme="majorEastAsia" w:hAnsiTheme="majorHAnsi" w:cstheme="majorBidi"/>
      <w:sz w:val="18"/>
      <w:szCs w:val="18"/>
    </w:rPr>
  </w:style>
  <w:style w:type="paragraph" w:styleId="ab">
    <w:name w:val="footer"/>
    <w:basedOn w:val="a"/>
    <w:link w:val="ac"/>
    <w:uiPriority w:val="99"/>
    <w:unhideWhenUsed/>
    <w:rsid w:val="00683CB7"/>
    <w:pPr>
      <w:tabs>
        <w:tab w:val="center" w:pos="4252"/>
        <w:tab w:val="right" w:pos="8504"/>
      </w:tabs>
      <w:snapToGrid w:val="0"/>
    </w:pPr>
  </w:style>
  <w:style w:type="character" w:customStyle="1" w:styleId="ac">
    <w:name w:val="フッター (文字)"/>
    <w:basedOn w:val="a0"/>
    <w:link w:val="ab"/>
    <w:uiPriority w:val="99"/>
    <w:rsid w:val="00683CB7"/>
  </w:style>
  <w:style w:type="paragraph" w:styleId="ad">
    <w:name w:val="annotation subject"/>
    <w:basedOn w:val="a7"/>
    <w:next w:val="a7"/>
    <w:link w:val="ae"/>
    <w:uiPriority w:val="99"/>
    <w:semiHidden/>
    <w:unhideWhenUsed/>
    <w:rsid w:val="00837500"/>
    <w:rPr>
      <w:b/>
      <w:bCs/>
    </w:rPr>
  </w:style>
  <w:style w:type="character" w:customStyle="1" w:styleId="ae">
    <w:name w:val="コメント内容 (文字)"/>
    <w:basedOn w:val="a8"/>
    <w:link w:val="ad"/>
    <w:uiPriority w:val="99"/>
    <w:semiHidden/>
    <w:rsid w:val="00837500"/>
    <w:rPr>
      <w:b/>
      <w:bCs/>
    </w:rPr>
  </w:style>
  <w:style w:type="paragraph" w:styleId="af">
    <w:name w:val="footnote text"/>
    <w:basedOn w:val="a"/>
    <w:link w:val="af0"/>
    <w:uiPriority w:val="99"/>
    <w:semiHidden/>
    <w:unhideWhenUsed/>
    <w:rsid w:val="00456D6A"/>
    <w:pPr>
      <w:snapToGrid w:val="0"/>
      <w:jc w:val="left"/>
    </w:pPr>
  </w:style>
  <w:style w:type="character" w:customStyle="1" w:styleId="af0">
    <w:name w:val="脚注文字列 (文字)"/>
    <w:basedOn w:val="a0"/>
    <w:link w:val="af"/>
    <w:uiPriority w:val="99"/>
    <w:semiHidden/>
    <w:rsid w:val="00456D6A"/>
  </w:style>
  <w:style w:type="character" w:styleId="af1">
    <w:name w:val="footnote reference"/>
    <w:basedOn w:val="a0"/>
    <w:uiPriority w:val="99"/>
    <w:semiHidden/>
    <w:unhideWhenUsed/>
    <w:rsid w:val="00456D6A"/>
    <w:rPr>
      <w:vertAlign w:val="superscript"/>
    </w:rPr>
  </w:style>
  <w:style w:type="table" w:styleId="af2">
    <w:name w:val="Table Grid"/>
    <w:basedOn w:val="a1"/>
    <w:uiPriority w:val="59"/>
    <w:rsid w:val="004C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D37842"/>
    <w:rPr>
      <w:color w:val="0000FF" w:themeColor="hyperlink"/>
      <w:u w:val="single"/>
    </w:rPr>
  </w:style>
  <w:style w:type="paragraph" w:customStyle="1" w:styleId="1">
    <w:name w:val="リスト段落1"/>
    <w:basedOn w:val="a"/>
    <w:uiPriority w:val="99"/>
    <w:rsid w:val="00FD3F35"/>
    <w:pPr>
      <w:ind w:leftChars="400" w:left="840"/>
    </w:pPr>
    <w:rPr>
      <w:rFonts w:ascii="Century" w:eastAsia="ＭＳ 明朝" w:hAnsi="Century" w:cs="Times New Roman"/>
    </w:rPr>
  </w:style>
  <w:style w:type="paragraph" w:styleId="af4">
    <w:name w:val="Date"/>
    <w:basedOn w:val="a"/>
    <w:next w:val="a"/>
    <w:link w:val="af5"/>
    <w:uiPriority w:val="99"/>
    <w:semiHidden/>
    <w:unhideWhenUsed/>
    <w:rsid w:val="006A5CE0"/>
  </w:style>
  <w:style w:type="character" w:customStyle="1" w:styleId="af5">
    <w:name w:val="日付 (文字)"/>
    <w:basedOn w:val="a0"/>
    <w:link w:val="af4"/>
    <w:uiPriority w:val="99"/>
    <w:semiHidden/>
    <w:rsid w:val="006A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e-event@list.waseda.j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fe-event@list.waseda.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1589</Words>
  <Characters>9062</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明徳</dc:creator>
  <cp:lastModifiedBy>仁平　光政</cp:lastModifiedBy>
  <cp:revision>3</cp:revision>
  <cp:lastPrinted>2016-07-25T10:27:00Z</cp:lastPrinted>
  <dcterms:created xsi:type="dcterms:W3CDTF">2019-01-21T08:40:00Z</dcterms:created>
  <dcterms:modified xsi:type="dcterms:W3CDTF">2019-01-24T08:38:00Z</dcterms:modified>
</cp:coreProperties>
</file>